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4E0" w:rsidRDefault="00B14AC5" w:rsidP="00D051B2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№ </w:t>
      </w:r>
      <w:r w:rsidR="00F20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C22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B14AC5" w:rsidRDefault="00B14AC5" w:rsidP="00D051B2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4AC5" w:rsidRPr="007F67E5" w:rsidRDefault="00B14AC5" w:rsidP="00D051B2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14</w:t>
      </w:r>
    </w:p>
    <w:p w:rsidR="007F67E5" w:rsidRPr="007F67E5" w:rsidRDefault="007F67E5" w:rsidP="00D051B2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77D0" w:rsidRDefault="007F67E5" w:rsidP="00D051B2">
      <w:pPr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Территориальной программе</w:t>
      </w:r>
    </w:p>
    <w:p w:rsidR="007F67E5" w:rsidRDefault="007F67E5" w:rsidP="007F67E5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55C4" w:rsidRDefault="00B855C4" w:rsidP="00F06D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F19" w:rsidRDefault="00CC3F19" w:rsidP="00CC3F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ПРЕЧЕНЬ</w:t>
      </w:r>
    </w:p>
    <w:p w:rsidR="00B14AC5" w:rsidRDefault="00B14AC5" w:rsidP="00CC3F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3A9">
        <w:rPr>
          <w:rFonts w:ascii="Times New Roman" w:hAnsi="Times New Roman" w:cs="Times New Roman"/>
          <w:b/>
          <w:sz w:val="28"/>
          <w:szCs w:val="28"/>
        </w:rPr>
        <w:t xml:space="preserve">групп заболеваний, состояний с оптимальной длительностью </w:t>
      </w:r>
      <w:r w:rsidR="00CC3F19">
        <w:rPr>
          <w:rFonts w:ascii="Times New Roman" w:hAnsi="Times New Roman" w:cs="Times New Roman"/>
          <w:b/>
          <w:sz w:val="28"/>
          <w:szCs w:val="28"/>
        </w:rPr>
        <w:br/>
      </w:r>
      <w:r w:rsidRPr="008603A9">
        <w:rPr>
          <w:rFonts w:ascii="Times New Roman" w:hAnsi="Times New Roman" w:cs="Times New Roman"/>
          <w:b/>
          <w:sz w:val="28"/>
          <w:szCs w:val="28"/>
        </w:rPr>
        <w:t xml:space="preserve">лечения до 3 дней включительно </w:t>
      </w:r>
    </w:p>
    <w:p w:rsidR="00CC3F19" w:rsidRPr="008603A9" w:rsidRDefault="00CC3F19" w:rsidP="00CC3F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7938"/>
      </w:tblGrid>
      <w:tr w:rsidR="00B14AC5" w:rsidRPr="00272B78" w:rsidTr="005A5678">
        <w:trPr>
          <w:trHeight w:val="756"/>
          <w:tblHeader/>
        </w:trPr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Код клинико-статистической группы заболевани</w:t>
            </w:r>
            <w:r w:rsidR="00CC3F1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CC3F19">
              <w:t xml:space="preserve"> </w:t>
            </w:r>
            <w:r w:rsidR="00CC3F19" w:rsidRPr="00CC3F19">
              <w:rPr>
                <w:rFonts w:ascii="Times New Roman" w:hAnsi="Times New Roman" w:cs="Times New Roman"/>
                <w:sz w:val="24"/>
                <w:szCs w:val="24"/>
              </w:rPr>
              <w:t>клинико-статистической группы заболеваний</w:t>
            </w:r>
          </w:p>
        </w:tc>
      </w:tr>
      <w:tr w:rsidR="00B14AC5" w:rsidRPr="00272B78" w:rsidTr="00857BEB">
        <w:trPr>
          <w:trHeight w:val="23"/>
        </w:trPr>
        <w:tc>
          <w:tcPr>
            <w:tcW w:w="9701" w:type="dxa"/>
            <w:gridSpan w:val="2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I. В стационарных условиях</w:t>
            </w:r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st02.001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Осложнения, связанные с беременностью</w:t>
            </w:r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st02.002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Беременность, закончившаяся абортивным исходом</w:t>
            </w:r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st02.003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Родоразрешение</w:t>
            </w:r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st02.004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Кесарево сечение</w:t>
            </w:r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st02.010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Операции на женских половых органах (уровень 1)</w:t>
            </w:r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st02.011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Операции на женских половых органах (уровень 2)</w:t>
            </w:r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st02.015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Операции на женских половых органах (уровень 5)</w:t>
            </w:r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st02.016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Операции на женских половых органах (уровень 6)</w:t>
            </w:r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st02.017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Операции на женских половых органах (уровень 7)</w:t>
            </w:r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st03.002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Ангионевротический отек, анафилактический шок</w:t>
            </w:r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st05.008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Лекарственная терапия при доброкачественных забол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еваниях крови и пузырном заносе</w:t>
            </w:r>
            <w:hyperlink w:anchor="Par386" w:history="1">
              <w:r w:rsidRPr="00272B78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st08.001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Лекарственная терапия при злокачественных новообразованиях других локализаций (кроме лимфоидн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и кроветворной тканей), дети</w:t>
            </w:r>
            <w:hyperlink w:anchor="Par386" w:history="1">
              <w:r w:rsidRPr="00272B78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st08.002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Лекарственная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ерапия при остром лейкозе, дети</w:t>
            </w:r>
            <w:hyperlink w:anchor="Par386" w:history="1">
              <w:r w:rsidRPr="00272B78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st08.003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Лекарственная терапия при других злокачественных новообразованиях лимфоид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и кроветворной тканей, дети</w:t>
            </w:r>
            <w:hyperlink w:anchor="Par386" w:history="1">
              <w:r w:rsidRPr="00272B78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st09.011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Операции на почке и мочевыделительной системе, дети (уровень 7)</w:t>
            </w:r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st10.008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Другие операции на органах брюшной полости, дети</w:t>
            </w:r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st12.010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Респираторные инфекции верхних дыхательных путей с осложнениями, взрослые</w:t>
            </w:r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st12.011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Респираторные инфекции верхних дыхательных путей, дети</w:t>
            </w:r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st14.002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Операции на кишечнике и анальной области (уровень 2)</w:t>
            </w:r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st14.004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Операции на кишечнике и анальной области (уровень 4)</w:t>
            </w:r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st15.008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Неврологические заболевания, лечение с примен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ботулотоксина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(уровень 1)</w:t>
            </w:r>
            <w:hyperlink w:anchor="Par386" w:history="1">
              <w:r w:rsidRPr="00272B78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st15.009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Неврологические заболевания, лечение с примен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ботулотоксина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(уровень 2)</w:t>
            </w:r>
            <w:hyperlink w:anchor="Par386" w:history="1">
              <w:r w:rsidRPr="00272B78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st16.005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Сотрясение головного мозга</w:t>
            </w:r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st19.007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Операции при злокачественных новообразованиях почки и мочевыделительной системы (уровень 2)</w:t>
            </w:r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st19.038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Установка, замена порт-системы (катетера) для лекарственной терапии злокачественных новообразований</w:t>
            </w:r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st19.182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 (уровень 1)</w:t>
            </w:r>
            <w:hyperlink w:anchor="Par386" w:history="1">
              <w:r w:rsidRPr="00272B78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st19.183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 (уровень 2)</w:t>
            </w:r>
            <w:hyperlink w:anchor="Par386" w:history="1">
              <w:r w:rsidRPr="00272B78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st19.184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 (уровень 3)</w:t>
            </w:r>
            <w:hyperlink w:anchor="Par386" w:history="1">
              <w:r w:rsidRPr="00272B78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st19.185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 (уровень 4)</w:t>
            </w:r>
            <w:hyperlink w:anchor="Par386" w:history="1">
              <w:r w:rsidRPr="00272B78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st19.186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 (уровень 5)</w:t>
            </w:r>
            <w:hyperlink w:anchor="Par386" w:history="1">
              <w:r w:rsidRPr="00272B78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st19.187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 (уровень 6)</w:t>
            </w:r>
            <w:hyperlink w:anchor="Par386" w:history="1">
              <w:r w:rsidRPr="00272B78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st19.188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 (уровень 7)</w:t>
            </w:r>
            <w:hyperlink w:anchor="Par386" w:history="1">
              <w:r w:rsidRPr="00272B78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st19.189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 (уровень 8)</w:t>
            </w:r>
            <w:hyperlink w:anchor="Par386" w:history="1">
              <w:r w:rsidRPr="00272B78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st19.190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Лекарственная терапия при злокачественных новообразованиях (кроме </w:t>
            </w:r>
            <w:r w:rsidRPr="00272B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лимфоидной и кроветворной тканей), взрослые (уровень 9)</w:t>
            </w:r>
            <w:hyperlink w:anchor="Par386" w:history="1">
              <w:r w:rsidRPr="00272B78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st19.191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 (уровень 10)</w:t>
            </w:r>
            <w:hyperlink w:anchor="Par386" w:history="1">
              <w:r w:rsidRPr="00272B78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st19.192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 (уровень 11)</w:t>
            </w:r>
            <w:hyperlink w:anchor="Par386" w:history="1">
              <w:r w:rsidRPr="00272B78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st19.193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</w:t>
            </w:r>
            <w:r w:rsidRPr="0071310D">
              <w:rPr>
                <w:rFonts w:ascii="Times New Roman" w:hAnsi="Times New Roman" w:cs="Times New Roman"/>
                <w:sz w:val="24"/>
                <w:szCs w:val="24"/>
              </w:rPr>
              <w:t>каней), взрослые (уровень 12)</w:t>
            </w:r>
            <w:hyperlink w:anchor="Par386" w:history="1">
              <w:r w:rsidRPr="00272B78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st19.194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</w:t>
            </w:r>
            <w:r w:rsidRPr="0071310D">
              <w:rPr>
                <w:rFonts w:ascii="Times New Roman" w:hAnsi="Times New Roman" w:cs="Times New Roman"/>
                <w:sz w:val="24"/>
                <w:szCs w:val="24"/>
              </w:rPr>
              <w:t xml:space="preserve"> тканей), взрослые (уровень 13)</w:t>
            </w:r>
            <w:hyperlink w:anchor="Par386" w:history="1">
              <w:r w:rsidRPr="00272B78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st19.195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</w:t>
            </w:r>
            <w:r w:rsidRPr="0071310D">
              <w:rPr>
                <w:rFonts w:ascii="Times New Roman" w:hAnsi="Times New Roman" w:cs="Times New Roman"/>
                <w:sz w:val="24"/>
                <w:szCs w:val="24"/>
              </w:rPr>
              <w:t xml:space="preserve"> тканей), взрослые (уровень 14)</w:t>
            </w:r>
            <w:hyperlink w:anchor="Par386" w:history="1">
              <w:r w:rsidRPr="00272B78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st19.196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 (уровень 15)</w:t>
            </w:r>
            <w:hyperlink w:anchor="Par386" w:history="1">
              <w:r w:rsidRPr="00272B78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st19.197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</w:t>
            </w:r>
            <w:r w:rsidRPr="0071310D">
              <w:rPr>
                <w:rFonts w:ascii="Times New Roman" w:hAnsi="Times New Roman" w:cs="Times New Roman"/>
                <w:sz w:val="24"/>
                <w:szCs w:val="24"/>
              </w:rPr>
              <w:t xml:space="preserve"> тканей), взрослые (уровень 16)</w:t>
            </w:r>
            <w:hyperlink w:anchor="Par386" w:history="1">
              <w:r w:rsidRPr="00272B78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st19.198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</w:t>
            </w:r>
            <w:r w:rsidRPr="0071310D">
              <w:rPr>
                <w:rFonts w:ascii="Times New Roman" w:hAnsi="Times New Roman" w:cs="Times New Roman"/>
                <w:sz w:val="24"/>
                <w:szCs w:val="24"/>
              </w:rPr>
              <w:t xml:space="preserve"> тканей), взрослые (уровень 17)</w:t>
            </w:r>
            <w:hyperlink w:anchor="Par386" w:history="1">
              <w:r w:rsidRPr="00272B78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st19.199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</w:t>
            </w:r>
            <w:r w:rsidRPr="0071310D">
              <w:rPr>
                <w:rFonts w:ascii="Times New Roman" w:hAnsi="Times New Roman" w:cs="Times New Roman"/>
                <w:sz w:val="24"/>
                <w:szCs w:val="24"/>
              </w:rPr>
              <w:t xml:space="preserve"> тканей), взрослые (уровень 18)</w:t>
            </w:r>
            <w:hyperlink w:anchor="Par386" w:history="1">
              <w:r w:rsidRPr="00272B78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st19.200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</w:t>
            </w:r>
            <w:r w:rsidRPr="0071310D">
              <w:rPr>
                <w:rFonts w:ascii="Times New Roman" w:hAnsi="Times New Roman" w:cs="Times New Roman"/>
                <w:sz w:val="24"/>
                <w:szCs w:val="24"/>
              </w:rPr>
              <w:t xml:space="preserve"> тканей), взрослые (уровень 19)</w:t>
            </w:r>
            <w:hyperlink w:anchor="Par386" w:history="1">
              <w:r w:rsidRPr="00272B78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st19.201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</w:t>
            </w:r>
            <w:r w:rsidRPr="0071310D">
              <w:rPr>
                <w:rFonts w:ascii="Times New Roman" w:hAnsi="Times New Roman" w:cs="Times New Roman"/>
                <w:sz w:val="24"/>
                <w:szCs w:val="24"/>
              </w:rPr>
              <w:t xml:space="preserve"> тканей), взрослые (уровень 20)</w:t>
            </w:r>
            <w:hyperlink w:anchor="Par386" w:history="1">
              <w:r w:rsidRPr="00272B78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st19.202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</w:t>
            </w:r>
            <w:r w:rsidRPr="0071310D">
              <w:rPr>
                <w:rFonts w:ascii="Times New Roman" w:hAnsi="Times New Roman" w:cs="Times New Roman"/>
                <w:sz w:val="24"/>
                <w:szCs w:val="24"/>
              </w:rPr>
              <w:t xml:space="preserve"> тканей), взрослые (уровень 21)</w:t>
            </w:r>
            <w:hyperlink w:anchor="Par386" w:history="1">
              <w:r w:rsidRPr="00272B78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st19.082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Лучевая терапия (уровень 8)</w:t>
            </w:r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st19.090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250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5097F">
              <w:rPr>
                <w:rFonts w:ascii="Times New Roman" w:hAnsi="Times New Roman" w:cs="Times New Roman"/>
                <w:sz w:val="24"/>
                <w:szCs w:val="24"/>
              </w:rPr>
              <w:t>локачественные новообразования</w:t>
            </w: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 xml:space="preserve"> лимфоидной и кроветворной тканей без специального противоопухолевого лечения (уровень 1)</w:t>
            </w:r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st19.094</w:t>
            </w:r>
            <w:proofErr w:type="spellEnd"/>
          </w:p>
        </w:tc>
        <w:tc>
          <w:tcPr>
            <w:tcW w:w="7938" w:type="dxa"/>
          </w:tcPr>
          <w:p w:rsidR="00B14AC5" w:rsidRPr="00272B78" w:rsidRDefault="0025097F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локачественные новообразования</w:t>
            </w:r>
            <w:r w:rsidR="00B14AC5" w:rsidRPr="00272B78">
              <w:rPr>
                <w:rFonts w:ascii="Times New Roman" w:hAnsi="Times New Roman" w:cs="Times New Roman"/>
                <w:sz w:val="24"/>
                <w:szCs w:val="24"/>
              </w:rPr>
              <w:t xml:space="preserve"> лимфоидной и кроветворной тканей, лекарственная терапия, взрослые (уровень 1)</w:t>
            </w:r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st19.097</w:t>
            </w:r>
            <w:proofErr w:type="spellEnd"/>
          </w:p>
        </w:tc>
        <w:tc>
          <w:tcPr>
            <w:tcW w:w="7938" w:type="dxa"/>
          </w:tcPr>
          <w:p w:rsidR="00B14AC5" w:rsidRPr="00272B78" w:rsidRDefault="0025097F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локачественные новообразования</w:t>
            </w:r>
            <w:r w:rsidR="00B14AC5" w:rsidRPr="00272B78">
              <w:rPr>
                <w:rFonts w:ascii="Times New Roman" w:hAnsi="Times New Roman" w:cs="Times New Roman"/>
                <w:sz w:val="24"/>
                <w:szCs w:val="24"/>
              </w:rPr>
              <w:t xml:space="preserve"> лимфоидной и кроветворной тканей, лекарственная терапия с применением отдельных препаратов (по перечню), взрослые (уровень 1)</w:t>
            </w:r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st19.100</w:t>
            </w:r>
            <w:proofErr w:type="spellEnd"/>
          </w:p>
        </w:tc>
        <w:tc>
          <w:tcPr>
            <w:tcW w:w="7938" w:type="dxa"/>
          </w:tcPr>
          <w:p w:rsidR="00B14AC5" w:rsidRPr="00272B78" w:rsidRDefault="0025097F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локачественные новообразования</w:t>
            </w:r>
            <w:r w:rsidR="00B14AC5" w:rsidRPr="00272B78">
              <w:rPr>
                <w:rFonts w:ascii="Times New Roman" w:hAnsi="Times New Roman" w:cs="Times New Roman"/>
                <w:sz w:val="24"/>
                <w:szCs w:val="24"/>
              </w:rPr>
              <w:t xml:space="preserve"> лимфоидной и кроветворной тканей, лекарственная терапия с применением отдельных препаратов (по перечню), взрослые (уровень 4)</w:t>
            </w:r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st20.005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Операции на органе слуха, придаточных пазухах носа и верхних дыхательных путях (уровень 1)</w:t>
            </w:r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st20.006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Операции на органе слуха, придаточных пазухах носа и верхних дыхательных путях (уровень 2)</w:t>
            </w:r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st20.010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Замена речевого процессора</w:t>
            </w:r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st21.001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Операции на органе зрения (уровень 1)</w:t>
            </w:r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st21.002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Операции на органе зрения (уровень 2)</w:t>
            </w:r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st21.003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Операции на органе зрения (уровень 3)</w:t>
            </w:r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st21.004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Операции на органе зрения (уровень 4)</w:t>
            </w:r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st21.005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Операции на органе зрения (уровень 5)</w:t>
            </w:r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st21.006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Операции на органе зрения (уровень 6)</w:t>
            </w:r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st21.009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Операции на органе зрения (</w:t>
            </w: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факоэмульсификация</w:t>
            </w:r>
            <w:proofErr w:type="spellEnd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 xml:space="preserve"> с имплантацией ИОЛ)</w:t>
            </w:r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st21.010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Интравитреальное</w:t>
            </w:r>
            <w:proofErr w:type="spellEnd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 xml:space="preserve"> введение лекарственных препаратов</w:t>
            </w:r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st25.004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Диагностическое обследование сердечно-сосудистой системы</w:t>
            </w:r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st27.012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Отравления и другие воздействия внешних причин</w:t>
            </w:r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st30.006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Операции на мужских половых органах, взрослые (уровень 1)</w:t>
            </w:r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st30.010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Операции на почке и мочевыделительной системе, взрослые (уровень 1)</w:t>
            </w:r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st30.011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Операции на почке и мочевыделительной системе, взрослые (уровень 2)</w:t>
            </w:r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st30.012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Операции на почке и мочевыделительной системе, взрослые (уровень 3)</w:t>
            </w:r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st30.014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Операции на почке и мочевыделительной системе, взрослые (уровень 5)</w:t>
            </w:r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st30.016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Операции на почке и мочевыделительной системе, взрослые (уровень 7)</w:t>
            </w:r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st31.017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 xml:space="preserve">Доброкачественные новообразования, новообразования </w:t>
            </w: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situ</w:t>
            </w:r>
            <w:proofErr w:type="spellEnd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 xml:space="preserve"> кожи, жировой ткани и другие болезни кожи</w:t>
            </w:r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st32.002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Операции на желчном пузыре и желчевыводящих путях (уровень 2)</w:t>
            </w:r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st32.016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Другие операции на органах брюшной полости (уровень 1)</w:t>
            </w:r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st32.020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Другие операции на органах брюшной полости (уровень 4)</w:t>
            </w:r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st32.021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Другие операции на органах брюшной полости (уровень 5)</w:t>
            </w:r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st34.002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Операции на органах полости рта (уровень 1)</w:t>
            </w:r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st36.001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Комплексное лечение с примене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нием препаратов иммуноглобулина</w:t>
            </w:r>
            <w:hyperlink w:anchor="Par386" w:history="1">
              <w:r w:rsidRPr="00272B78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st36.020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Оказание услуг диализа (только для федеральных медицинских организаций) (уровень 1)</w:t>
            </w:r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st36.021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Оказание услуг диализа (только для федеральных медицинских организаций) (уровень 2)</w:t>
            </w:r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st36.022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Оказание услуг диализа (только для федеральных медицинских организаций) (уровень 3)</w:t>
            </w:r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st36.023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Оказание услуг диализа (только для федеральных медицинских организаций) (уровень 4)</w:t>
            </w:r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st36.007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Установка, замена, заправка помп для лекарственных препаратов</w:t>
            </w:r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st36.009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Реинфузия</w:t>
            </w:r>
            <w:proofErr w:type="spellEnd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аутокрови</w:t>
            </w:r>
            <w:proofErr w:type="spellEnd"/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st36.010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 xml:space="preserve">Баллонная внутриаортальная </w:t>
            </w: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контрпульсация</w:t>
            </w:r>
            <w:proofErr w:type="spellEnd"/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st36.011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Экстракорпоральная мембранная оксигенация</w:t>
            </w:r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st36.024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Радиойодтерапия</w:t>
            </w:r>
            <w:proofErr w:type="spellEnd"/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st36.025</w:t>
            </w:r>
            <w:proofErr w:type="spellEnd"/>
          </w:p>
        </w:tc>
        <w:tc>
          <w:tcPr>
            <w:tcW w:w="7938" w:type="dxa"/>
          </w:tcPr>
          <w:p w:rsidR="00B14AC5" w:rsidRPr="000B0A6A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A6A">
              <w:rPr>
                <w:rFonts w:ascii="Times New Roman" w:hAnsi="Times New Roman" w:cs="Times New Roman"/>
                <w:sz w:val="24"/>
                <w:szCs w:val="24"/>
              </w:rPr>
              <w:t>Проведение иммунизации против респираторно-синцитиальной вирусной инфекции (уровень 1)</w:t>
            </w:r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st36.026</w:t>
            </w:r>
            <w:proofErr w:type="spellEnd"/>
          </w:p>
        </w:tc>
        <w:tc>
          <w:tcPr>
            <w:tcW w:w="7938" w:type="dxa"/>
          </w:tcPr>
          <w:p w:rsidR="00B14AC5" w:rsidRPr="000B0A6A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A6A">
              <w:rPr>
                <w:rFonts w:ascii="Times New Roman" w:hAnsi="Times New Roman" w:cs="Times New Roman"/>
                <w:sz w:val="24"/>
                <w:szCs w:val="24"/>
              </w:rPr>
              <w:t>Проведение иммунизации против респираторно-синцитиальной вирусной инфекции (уровень 2)</w:t>
            </w:r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st36.028</w:t>
            </w:r>
            <w:proofErr w:type="spellEnd"/>
          </w:p>
        </w:tc>
        <w:tc>
          <w:tcPr>
            <w:tcW w:w="7938" w:type="dxa"/>
          </w:tcPr>
          <w:p w:rsidR="00B14AC5" w:rsidRPr="000B0A6A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A6A">
              <w:rPr>
                <w:rFonts w:ascii="Times New Roman" w:hAnsi="Times New Roman" w:cs="Times New Roman"/>
                <w:sz w:val="24"/>
                <w:szCs w:val="24"/>
              </w:rPr>
              <w:t xml:space="preserve">Лечение с применением генно-инженерных биологических препаратов и </w:t>
            </w:r>
            <w:proofErr w:type="gramStart"/>
            <w:r w:rsidRPr="000B0A6A">
              <w:rPr>
                <w:rFonts w:ascii="Times New Roman" w:hAnsi="Times New Roman" w:cs="Times New Roman"/>
                <w:sz w:val="24"/>
                <w:szCs w:val="24"/>
              </w:rPr>
              <w:t>селективных иммунодепрессантов</w:t>
            </w:r>
            <w:proofErr w:type="gramEnd"/>
            <w:r w:rsidRPr="000B0A6A">
              <w:rPr>
                <w:rFonts w:ascii="Times New Roman" w:hAnsi="Times New Roman" w:cs="Times New Roman"/>
                <w:sz w:val="24"/>
                <w:szCs w:val="24"/>
              </w:rPr>
              <w:t xml:space="preserve"> и ингибиторов </w:t>
            </w:r>
            <w:proofErr w:type="spellStart"/>
            <w:r w:rsidRPr="000B0A6A">
              <w:rPr>
                <w:rFonts w:ascii="Times New Roman" w:hAnsi="Times New Roman" w:cs="Times New Roman"/>
                <w:sz w:val="24"/>
                <w:szCs w:val="24"/>
              </w:rPr>
              <w:t>янус-киназ</w:t>
            </w:r>
            <w:proofErr w:type="spellEnd"/>
            <w:r w:rsidRPr="000B0A6A">
              <w:rPr>
                <w:rFonts w:ascii="Times New Roman" w:hAnsi="Times New Roman" w:cs="Times New Roman"/>
                <w:sz w:val="24"/>
                <w:szCs w:val="24"/>
              </w:rPr>
              <w:t xml:space="preserve"> (уровень 1)</w:t>
            </w:r>
            <w:hyperlink w:anchor="Par386" w:history="1">
              <w:r w:rsidRPr="000B0A6A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st36.029</w:t>
            </w:r>
            <w:proofErr w:type="spellEnd"/>
          </w:p>
        </w:tc>
        <w:tc>
          <w:tcPr>
            <w:tcW w:w="7938" w:type="dxa"/>
          </w:tcPr>
          <w:p w:rsidR="00B14AC5" w:rsidRPr="000B0A6A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A6A">
              <w:rPr>
                <w:rFonts w:ascii="Times New Roman" w:hAnsi="Times New Roman" w:cs="Times New Roman"/>
                <w:sz w:val="24"/>
                <w:szCs w:val="24"/>
              </w:rPr>
              <w:t xml:space="preserve">Лечение с применением генно-инженерных биологических препаратов и </w:t>
            </w:r>
            <w:proofErr w:type="gramStart"/>
            <w:r w:rsidRPr="000B0A6A">
              <w:rPr>
                <w:rFonts w:ascii="Times New Roman" w:hAnsi="Times New Roman" w:cs="Times New Roman"/>
                <w:sz w:val="24"/>
                <w:szCs w:val="24"/>
              </w:rPr>
              <w:t>селективных иммунодепрессантов</w:t>
            </w:r>
            <w:proofErr w:type="gramEnd"/>
            <w:r w:rsidRPr="000B0A6A">
              <w:rPr>
                <w:rFonts w:ascii="Times New Roman" w:hAnsi="Times New Roman" w:cs="Times New Roman"/>
                <w:sz w:val="24"/>
                <w:szCs w:val="24"/>
              </w:rPr>
              <w:t xml:space="preserve"> и ингибиторов </w:t>
            </w:r>
            <w:proofErr w:type="spellStart"/>
            <w:r w:rsidRPr="000B0A6A">
              <w:rPr>
                <w:rFonts w:ascii="Times New Roman" w:hAnsi="Times New Roman" w:cs="Times New Roman"/>
                <w:sz w:val="24"/>
                <w:szCs w:val="24"/>
              </w:rPr>
              <w:t>янус-киназ</w:t>
            </w:r>
            <w:proofErr w:type="spellEnd"/>
            <w:r w:rsidRPr="000B0A6A">
              <w:rPr>
                <w:rFonts w:ascii="Times New Roman" w:hAnsi="Times New Roman" w:cs="Times New Roman"/>
                <w:sz w:val="24"/>
                <w:szCs w:val="24"/>
              </w:rPr>
              <w:t xml:space="preserve"> (уровень 2)</w:t>
            </w:r>
            <w:hyperlink w:anchor="Par386" w:history="1">
              <w:r w:rsidRPr="000B0A6A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st36.030</w:t>
            </w:r>
            <w:proofErr w:type="spellEnd"/>
          </w:p>
        </w:tc>
        <w:tc>
          <w:tcPr>
            <w:tcW w:w="7938" w:type="dxa"/>
          </w:tcPr>
          <w:p w:rsidR="00B14AC5" w:rsidRPr="000B0A6A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A6A">
              <w:rPr>
                <w:rFonts w:ascii="Times New Roman" w:hAnsi="Times New Roman" w:cs="Times New Roman"/>
                <w:sz w:val="24"/>
                <w:szCs w:val="24"/>
              </w:rPr>
              <w:t xml:space="preserve">Лечение с применением генно-инженерных биологических препаратов и </w:t>
            </w:r>
            <w:proofErr w:type="gramStart"/>
            <w:r w:rsidRPr="000B0A6A">
              <w:rPr>
                <w:rFonts w:ascii="Times New Roman" w:hAnsi="Times New Roman" w:cs="Times New Roman"/>
                <w:sz w:val="24"/>
                <w:szCs w:val="24"/>
              </w:rPr>
              <w:t>селективных иммунодепрессантов</w:t>
            </w:r>
            <w:proofErr w:type="gramEnd"/>
            <w:r w:rsidRPr="000B0A6A">
              <w:rPr>
                <w:rFonts w:ascii="Times New Roman" w:hAnsi="Times New Roman" w:cs="Times New Roman"/>
                <w:sz w:val="24"/>
                <w:szCs w:val="24"/>
              </w:rPr>
              <w:t xml:space="preserve"> и ингибиторов </w:t>
            </w:r>
            <w:proofErr w:type="spellStart"/>
            <w:r w:rsidRPr="000B0A6A">
              <w:rPr>
                <w:rFonts w:ascii="Times New Roman" w:hAnsi="Times New Roman" w:cs="Times New Roman"/>
                <w:sz w:val="24"/>
                <w:szCs w:val="24"/>
              </w:rPr>
              <w:t>янус-киназ</w:t>
            </w:r>
            <w:proofErr w:type="spellEnd"/>
            <w:r w:rsidRPr="000B0A6A">
              <w:rPr>
                <w:rFonts w:ascii="Times New Roman" w:hAnsi="Times New Roman" w:cs="Times New Roman"/>
                <w:sz w:val="24"/>
                <w:szCs w:val="24"/>
              </w:rPr>
              <w:t xml:space="preserve"> (уровень 3)</w:t>
            </w:r>
            <w:hyperlink w:anchor="Par386" w:history="1">
              <w:r w:rsidRPr="000B0A6A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st36.031</w:t>
            </w:r>
            <w:proofErr w:type="spellEnd"/>
          </w:p>
        </w:tc>
        <w:tc>
          <w:tcPr>
            <w:tcW w:w="7938" w:type="dxa"/>
          </w:tcPr>
          <w:p w:rsidR="00B14AC5" w:rsidRPr="000B0A6A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A6A">
              <w:rPr>
                <w:rFonts w:ascii="Times New Roman" w:hAnsi="Times New Roman" w:cs="Times New Roman"/>
                <w:sz w:val="24"/>
                <w:szCs w:val="24"/>
              </w:rPr>
              <w:t xml:space="preserve">Лечение с применением генно-инженерных биологических препаратов и </w:t>
            </w:r>
            <w:proofErr w:type="gramStart"/>
            <w:r w:rsidRPr="000B0A6A">
              <w:rPr>
                <w:rFonts w:ascii="Times New Roman" w:hAnsi="Times New Roman" w:cs="Times New Roman"/>
                <w:sz w:val="24"/>
                <w:szCs w:val="24"/>
              </w:rPr>
              <w:t>селективных иммунодепрессантов</w:t>
            </w:r>
            <w:proofErr w:type="gramEnd"/>
            <w:r w:rsidRPr="000B0A6A">
              <w:rPr>
                <w:rFonts w:ascii="Times New Roman" w:hAnsi="Times New Roman" w:cs="Times New Roman"/>
                <w:sz w:val="24"/>
                <w:szCs w:val="24"/>
              </w:rPr>
              <w:t xml:space="preserve"> и ингибиторов </w:t>
            </w:r>
            <w:proofErr w:type="spellStart"/>
            <w:r w:rsidRPr="000B0A6A">
              <w:rPr>
                <w:rFonts w:ascii="Times New Roman" w:hAnsi="Times New Roman" w:cs="Times New Roman"/>
                <w:sz w:val="24"/>
                <w:szCs w:val="24"/>
              </w:rPr>
              <w:t>янус-киназ</w:t>
            </w:r>
            <w:proofErr w:type="spellEnd"/>
            <w:r w:rsidRPr="000B0A6A">
              <w:rPr>
                <w:rFonts w:ascii="Times New Roman" w:hAnsi="Times New Roman" w:cs="Times New Roman"/>
                <w:sz w:val="24"/>
                <w:szCs w:val="24"/>
              </w:rPr>
              <w:t xml:space="preserve"> (уровень 4)</w:t>
            </w:r>
            <w:hyperlink w:anchor="Par386" w:history="1">
              <w:r w:rsidRPr="000B0A6A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st36.032</w:t>
            </w:r>
            <w:proofErr w:type="spellEnd"/>
          </w:p>
        </w:tc>
        <w:tc>
          <w:tcPr>
            <w:tcW w:w="7938" w:type="dxa"/>
          </w:tcPr>
          <w:p w:rsidR="00B14AC5" w:rsidRPr="000B0A6A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A6A">
              <w:rPr>
                <w:rFonts w:ascii="Times New Roman" w:hAnsi="Times New Roman" w:cs="Times New Roman"/>
                <w:sz w:val="24"/>
                <w:szCs w:val="24"/>
              </w:rPr>
              <w:t xml:space="preserve">Лечение с применением генно-инженерных биологических препаратов и </w:t>
            </w:r>
            <w:proofErr w:type="gramStart"/>
            <w:r w:rsidRPr="000B0A6A">
              <w:rPr>
                <w:rFonts w:ascii="Times New Roman" w:hAnsi="Times New Roman" w:cs="Times New Roman"/>
                <w:sz w:val="24"/>
                <w:szCs w:val="24"/>
              </w:rPr>
              <w:t>селективных иммунодепрессантов</w:t>
            </w:r>
            <w:proofErr w:type="gramEnd"/>
            <w:r w:rsidRPr="000B0A6A">
              <w:rPr>
                <w:rFonts w:ascii="Times New Roman" w:hAnsi="Times New Roman" w:cs="Times New Roman"/>
                <w:sz w:val="24"/>
                <w:szCs w:val="24"/>
              </w:rPr>
              <w:t xml:space="preserve"> и ингибиторов </w:t>
            </w:r>
            <w:proofErr w:type="spellStart"/>
            <w:r w:rsidRPr="000B0A6A">
              <w:rPr>
                <w:rFonts w:ascii="Times New Roman" w:hAnsi="Times New Roman" w:cs="Times New Roman"/>
                <w:sz w:val="24"/>
                <w:szCs w:val="24"/>
              </w:rPr>
              <w:t>янус-киназ</w:t>
            </w:r>
            <w:proofErr w:type="spellEnd"/>
            <w:r w:rsidRPr="000B0A6A">
              <w:rPr>
                <w:rFonts w:ascii="Times New Roman" w:hAnsi="Times New Roman" w:cs="Times New Roman"/>
                <w:sz w:val="24"/>
                <w:szCs w:val="24"/>
              </w:rPr>
              <w:t xml:space="preserve"> (уровень 5)</w:t>
            </w:r>
            <w:hyperlink w:anchor="Par386" w:history="1">
              <w:r w:rsidRPr="000B0A6A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st36.033</w:t>
            </w:r>
            <w:proofErr w:type="spellEnd"/>
          </w:p>
        </w:tc>
        <w:tc>
          <w:tcPr>
            <w:tcW w:w="7938" w:type="dxa"/>
          </w:tcPr>
          <w:p w:rsidR="00B14AC5" w:rsidRPr="000B0A6A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A6A">
              <w:rPr>
                <w:rFonts w:ascii="Times New Roman" w:hAnsi="Times New Roman" w:cs="Times New Roman"/>
                <w:sz w:val="24"/>
                <w:szCs w:val="24"/>
              </w:rPr>
              <w:t xml:space="preserve">Лечение с применением генно-инженерных биологических препаратов и </w:t>
            </w:r>
            <w:proofErr w:type="gramStart"/>
            <w:r w:rsidRPr="000B0A6A">
              <w:rPr>
                <w:rFonts w:ascii="Times New Roman" w:hAnsi="Times New Roman" w:cs="Times New Roman"/>
                <w:sz w:val="24"/>
                <w:szCs w:val="24"/>
              </w:rPr>
              <w:t>селективных иммунодепрессантов</w:t>
            </w:r>
            <w:proofErr w:type="gramEnd"/>
            <w:r w:rsidRPr="000B0A6A">
              <w:rPr>
                <w:rFonts w:ascii="Times New Roman" w:hAnsi="Times New Roman" w:cs="Times New Roman"/>
                <w:sz w:val="24"/>
                <w:szCs w:val="24"/>
              </w:rPr>
              <w:t xml:space="preserve"> и ингибиторов </w:t>
            </w:r>
            <w:proofErr w:type="spellStart"/>
            <w:r w:rsidRPr="000B0A6A">
              <w:rPr>
                <w:rFonts w:ascii="Times New Roman" w:hAnsi="Times New Roman" w:cs="Times New Roman"/>
                <w:sz w:val="24"/>
                <w:szCs w:val="24"/>
              </w:rPr>
              <w:t>янус-киназ</w:t>
            </w:r>
            <w:proofErr w:type="spellEnd"/>
            <w:r w:rsidRPr="000B0A6A">
              <w:rPr>
                <w:rFonts w:ascii="Times New Roman" w:hAnsi="Times New Roman" w:cs="Times New Roman"/>
                <w:sz w:val="24"/>
                <w:szCs w:val="24"/>
              </w:rPr>
              <w:t xml:space="preserve"> (уровень 6)</w:t>
            </w:r>
            <w:hyperlink w:anchor="Par386" w:history="1">
              <w:r w:rsidRPr="000B0A6A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st36.034</w:t>
            </w:r>
            <w:proofErr w:type="spellEnd"/>
          </w:p>
        </w:tc>
        <w:tc>
          <w:tcPr>
            <w:tcW w:w="7938" w:type="dxa"/>
          </w:tcPr>
          <w:p w:rsidR="00B14AC5" w:rsidRPr="000B0A6A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A6A">
              <w:rPr>
                <w:rFonts w:ascii="Times New Roman" w:hAnsi="Times New Roman" w:cs="Times New Roman"/>
                <w:sz w:val="24"/>
                <w:szCs w:val="24"/>
              </w:rPr>
              <w:t xml:space="preserve">Лечение с применением генно-инженерных биологических препаратов и </w:t>
            </w:r>
            <w:proofErr w:type="gramStart"/>
            <w:r w:rsidRPr="000B0A6A">
              <w:rPr>
                <w:rFonts w:ascii="Times New Roman" w:hAnsi="Times New Roman" w:cs="Times New Roman"/>
                <w:sz w:val="24"/>
                <w:szCs w:val="24"/>
              </w:rPr>
              <w:t>селективных иммунодепрессантов</w:t>
            </w:r>
            <w:proofErr w:type="gramEnd"/>
            <w:r w:rsidRPr="000B0A6A">
              <w:rPr>
                <w:rFonts w:ascii="Times New Roman" w:hAnsi="Times New Roman" w:cs="Times New Roman"/>
                <w:sz w:val="24"/>
                <w:szCs w:val="24"/>
              </w:rPr>
              <w:t xml:space="preserve"> и ингибиторов </w:t>
            </w:r>
            <w:proofErr w:type="spellStart"/>
            <w:r w:rsidRPr="000B0A6A">
              <w:rPr>
                <w:rFonts w:ascii="Times New Roman" w:hAnsi="Times New Roman" w:cs="Times New Roman"/>
                <w:sz w:val="24"/>
                <w:szCs w:val="24"/>
              </w:rPr>
              <w:t>янус-киназ</w:t>
            </w:r>
            <w:proofErr w:type="spellEnd"/>
            <w:r w:rsidRPr="000B0A6A">
              <w:rPr>
                <w:rFonts w:ascii="Times New Roman" w:hAnsi="Times New Roman" w:cs="Times New Roman"/>
                <w:sz w:val="24"/>
                <w:szCs w:val="24"/>
              </w:rPr>
              <w:t xml:space="preserve"> (уровень 7)</w:t>
            </w:r>
            <w:hyperlink w:anchor="Par386" w:history="1">
              <w:r w:rsidRPr="000B0A6A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st36.035</w:t>
            </w:r>
            <w:proofErr w:type="spellEnd"/>
          </w:p>
        </w:tc>
        <w:tc>
          <w:tcPr>
            <w:tcW w:w="7938" w:type="dxa"/>
          </w:tcPr>
          <w:p w:rsidR="00B14AC5" w:rsidRPr="000B0A6A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A6A">
              <w:rPr>
                <w:rFonts w:ascii="Times New Roman" w:hAnsi="Times New Roman" w:cs="Times New Roman"/>
                <w:sz w:val="24"/>
                <w:szCs w:val="24"/>
              </w:rPr>
              <w:t xml:space="preserve">Лечение с применением генно-инженерных биологических препаратов и </w:t>
            </w:r>
            <w:proofErr w:type="gramStart"/>
            <w:r w:rsidRPr="000B0A6A">
              <w:rPr>
                <w:rFonts w:ascii="Times New Roman" w:hAnsi="Times New Roman" w:cs="Times New Roman"/>
                <w:sz w:val="24"/>
                <w:szCs w:val="24"/>
              </w:rPr>
              <w:t>селективных иммунодепрессантов</w:t>
            </w:r>
            <w:proofErr w:type="gramEnd"/>
            <w:r w:rsidRPr="000B0A6A">
              <w:rPr>
                <w:rFonts w:ascii="Times New Roman" w:hAnsi="Times New Roman" w:cs="Times New Roman"/>
                <w:sz w:val="24"/>
                <w:szCs w:val="24"/>
              </w:rPr>
              <w:t xml:space="preserve"> и ингибиторов </w:t>
            </w:r>
            <w:proofErr w:type="spellStart"/>
            <w:r w:rsidRPr="000B0A6A">
              <w:rPr>
                <w:rFonts w:ascii="Times New Roman" w:hAnsi="Times New Roman" w:cs="Times New Roman"/>
                <w:sz w:val="24"/>
                <w:szCs w:val="24"/>
              </w:rPr>
              <w:t>янус-киназ</w:t>
            </w:r>
            <w:proofErr w:type="spellEnd"/>
            <w:r w:rsidRPr="000B0A6A">
              <w:rPr>
                <w:rFonts w:ascii="Times New Roman" w:hAnsi="Times New Roman" w:cs="Times New Roman"/>
                <w:sz w:val="24"/>
                <w:szCs w:val="24"/>
              </w:rPr>
              <w:t xml:space="preserve"> (уровень 8)</w:t>
            </w:r>
            <w:hyperlink w:anchor="Par386" w:history="1">
              <w:r w:rsidRPr="000B0A6A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st36.036</w:t>
            </w:r>
            <w:proofErr w:type="spellEnd"/>
          </w:p>
        </w:tc>
        <w:tc>
          <w:tcPr>
            <w:tcW w:w="7938" w:type="dxa"/>
          </w:tcPr>
          <w:p w:rsidR="00B14AC5" w:rsidRPr="000B0A6A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A6A">
              <w:rPr>
                <w:rFonts w:ascii="Times New Roman" w:hAnsi="Times New Roman" w:cs="Times New Roman"/>
                <w:sz w:val="24"/>
                <w:szCs w:val="24"/>
              </w:rPr>
              <w:t xml:space="preserve">Лечение с применением генно-инженерных биологических препаратов и </w:t>
            </w:r>
            <w:proofErr w:type="gramStart"/>
            <w:r w:rsidRPr="000B0A6A">
              <w:rPr>
                <w:rFonts w:ascii="Times New Roman" w:hAnsi="Times New Roman" w:cs="Times New Roman"/>
                <w:sz w:val="24"/>
                <w:szCs w:val="24"/>
              </w:rPr>
              <w:t>селективных иммунодепрессантов</w:t>
            </w:r>
            <w:proofErr w:type="gramEnd"/>
            <w:r w:rsidRPr="000B0A6A">
              <w:rPr>
                <w:rFonts w:ascii="Times New Roman" w:hAnsi="Times New Roman" w:cs="Times New Roman"/>
                <w:sz w:val="24"/>
                <w:szCs w:val="24"/>
              </w:rPr>
              <w:t xml:space="preserve"> и ингибиторов </w:t>
            </w:r>
            <w:proofErr w:type="spellStart"/>
            <w:r w:rsidRPr="000B0A6A">
              <w:rPr>
                <w:rFonts w:ascii="Times New Roman" w:hAnsi="Times New Roman" w:cs="Times New Roman"/>
                <w:sz w:val="24"/>
                <w:szCs w:val="24"/>
              </w:rPr>
              <w:t>янус-киназ</w:t>
            </w:r>
            <w:proofErr w:type="spellEnd"/>
            <w:r w:rsidRPr="000B0A6A">
              <w:rPr>
                <w:rFonts w:ascii="Times New Roman" w:hAnsi="Times New Roman" w:cs="Times New Roman"/>
                <w:sz w:val="24"/>
                <w:szCs w:val="24"/>
              </w:rPr>
              <w:t xml:space="preserve"> (уровень 9)</w:t>
            </w:r>
            <w:hyperlink w:anchor="Par386" w:history="1">
              <w:r w:rsidRPr="000B0A6A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st36.037</w:t>
            </w:r>
            <w:proofErr w:type="spellEnd"/>
          </w:p>
        </w:tc>
        <w:tc>
          <w:tcPr>
            <w:tcW w:w="7938" w:type="dxa"/>
          </w:tcPr>
          <w:p w:rsidR="00B14AC5" w:rsidRPr="000B0A6A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A6A">
              <w:rPr>
                <w:rFonts w:ascii="Times New Roman" w:hAnsi="Times New Roman" w:cs="Times New Roman"/>
                <w:sz w:val="24"/>
                <w:szCs w:val="24"/>
              </w:rPr>
              <w:t xml:space="preserve">Лечение с применением генно-инженерных биологических препаратов и </w:t>
            </w:r>
            <w:proofErr w:type="gramStart"/>
            <w:r w:rsidRPr="000B0A6A">
              <w:rPr>
                <w:rFonts w:ascii="Times New Roman" w:hAnsi="Times New Roman" w:cs="Times New Roman"/>
                <w:sz w:val="24"/>
                <w:szCs w:val="24"/>
              </w:rPr>
              <w:t>селективных иммунодепрессантов</w:t>
            </w:r>
            <w:proofErr w:type="gramEnd"/>
            <w:r w:rsidRPr="000B0A6A">
              <w:rPr>
                <w:rFonts w:ascii="Times New Roman" w:hAnsi="Times New Roman" w:cs="Times New Roman"/>
                <w:sz w:val="24"/>
                <w:szCs w:val="24"/>
              </w:rPr>
              <w:t xml:space="preserve"> и ингибиторов </w:t>
            </w:r>
            <w:proofErr w:type="spellStart"/>
            <w:r w:rsidRPr="000B0A6A">
              <w:rPr>
                <w:rFonts w:ascii="Times New Roman" w:hAnsi="Times New Roman" w:cs="Times New Roman"/>
                <w:sz w:val="24"/>
                <w:szCs w:val="24"/>
              </w:rPr>
              <w:t>янус-киназ</w:t>
            </w:r>
            <w:proofErr w:type="spellEnd"/>
            <w:r w:rsidRPr="000B0A6A">
              <w:rPr>
                <w:rFonts w:ascii="Times New Roman" w:hAnsi="Times New Roman" w:cs="Times New Roman"/>
                <w:sz w:val="24"/>
                <w:szCs w:val="24"/>
              </w:rPr>
              <w:t xml:space="preserve"> (уровень 10)</w:t>
            </w:r>
            <w:hyperlink w:anchor="Par386" w:history="1">
              <w:r w:rsidRPr="000B0A6A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st36.038</w:t>
            </w:r>
            <w:proofErr w:type="spellEnd"/>
          </w:p>
        </w:tc>
        <w:tc>
          <w:tcPr>
            <w:tcW w:w="7938" w:type="dxa"/>
          </w:tcPr>
          <w:p w:rsidR="00B14AC5" w:rsidRPr="000B0A6A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A6A">
              <w:rPr>
                <w:rFonts w:ascii="Times New Roman" w:hAnsi="Times New Roman" w:cs="Times New Roman"/>
                <w:sz w:val="24"/>
                <w:szCs w:val="24"/>
              </w:rPr>
              <w:t xml:space="preserve">Лечение с применением генно-инженерных биологических препаратов и </w:t>
            </w:r>
            <w:proofErr w:type="gramStart"/>
            <w:r w:rsidRPr="000B0A6A">
              <w:rPr>
                <w:rFonts w:ascii="Times New Roman" w:hAnsi="Times New Roman" w:cs="Times New Roman"/>
                <w:sz w:val="24"/>
                <w:szCs w:val="24"/>
              </w:rPr>
              <w:t>селективных иммунодепрессантов</w:t>
            </w:r>
            <w:proofErr w:type="gramEnd"/>
            <w:r w:rsidRPr="000B0A6A">
              <w:rPr>
                <w:rFonts w:ascii="Times New Roman" w:hAnsi="Times New Roman" w:cs="Times New Roman"/>
                <w:sz w:val="24"/>
                <w:szCs w:val="24"/>
              </w:rPr>
              <w:t xml:space="preserve"> и ингибиторов </w:t>
            </w:r>
            <w:proofErr w:type="spellStart"/>
            <w:r w:rsidRPr="000B0A6A">
              <w:rPr>
                <w:rFonts w:ascii="Times New Roman" w:hAnsi="Times New Roman" w:cs="Times New Roman"/>
                <w:sz w:val="24"/>
                <w:szCs w:val="24"/>
              </w:rPr>
              <w:t>янус-киназ</w:t>
            </w:r>
            <w:proofErr w:type="spellEnd"/>
            <w:r w:rsidRPr="000B0A6A">
              <w:rPr>
                <w:rFonts w:ascii="Times New Roman" w:hAnsi="Times New Roman" w:cs="Times New Roman"/>
                <w:sz w:val="24"/>
                <w:szCs w:val="24"/>
              </w:rPr>
              <w:t xml:space="preserve"> (уровень 11)</w:t>
            </w:r>
            <w:hyperlink w:anchor="Par386" w:history="1">
              <w:r w:rsidRPr="000B0A6A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st36.039</w:t>
            </w:r>
            <w:proofErr w:type="spellEnd"/>
          </w:p>
        </w:tc>
        <w:tc>
          <w:tcPr>
            <w:tcW w:w="7938" w:type="dxa"/>
          </w:tcPr>
          <w:p w:rsidR="00B14AC5" w:rsidRPr="000B0A6A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A6A">
              <w:rPr>
                <w:rFonts w:ascii="Times New Roman" w:hAnsi="Times New Roman" w:cs="Times New Roman"/>
                <w:sz w:val="24"/>
                <w:szCs w:val="24"/>
              </w:rPr>
              <w:t xml:space="preserve">Лечение с применением генно-инженерных биологических препаратов и </w:t>
            </w:r>
            <w:proofErr w:type="gramStart"/>
            <w:r w:rsidRPr="000B0A6A">
              <w:rPr>
                <w:rFonts w:ascii="Times New Roman" w:hAnsi="Times New Roman" w:cs="Times New Roman"/>
                <w:sz w:val="24"/>
                <w:szCs w:val="24"/>
              </w:rPr>
              <w:t>селективных иммунодепрессантов</w:t>
            </w:r>
            <w:proofErr w:type="gramEnd"/>
            <w:r w:rsidRPr="000B0A6A">
              <w:rPr>
                <w:rFonts w:ascii="Times New Roman" w:hAnsi="Times New Roman" w:cs="Times New Roman"/>
                <w:sz w:val="24"/>
                <w:szCs w:val="24"/>
              </w:rPr>
              <w:t xml:space="preserve"> и ингибиторов </w:t>
            </w:r>
            <w:proofErr w:type="spellStart"/>
            <w:r w:rsidRPr="000B0A6A">
              <w:rPr>
                <w:rFonts w:ascii="Times New Roman" w:hAnsi="Times New Roman" w:cs="Times New Roman"/>
                <w:sz w:val="24"/>
                <w:szCs w:val="24"/>
              </w:rPr>
              <w:t>янус-киназ</w:t>
            </w:r>
            <w:proofErr w:type="spellEnd"/>
            <w:r w:rsidRPr="000B0A6A">
              <w:rPr>
                <w:rFonts w:ascii="Times New Roman" w:hAnsi="Times New Roman" w:cs="Times New Roman"/>
                <w:sz w:val="24"/>
                <w:szCs w:val="24"/>
              </w:rPr>
              <w:t xml:space="preserve"> (уровень 12)</w:t>
            </w:r>
            <w:hyperlink w:anchor="Par386" w:history="1">
              <w:r w:rsidRPr="000B0A6A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st36.040</w:t>
            </w:r>
            <w:proofErr w:type="spellEnd"/>
          </w:p>
        </w:tc>
        <w:tc>
          <w:tcPr>
            <w:tcW w:w="7938" w:type="dxa"/>
          </w:tcPr>
          <w:p w:rsidR="00B14AC5" w:rsidRPr="000B0A6A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A6A">
              <w:rPr>
                <w:rFonts w:ascii="Times New Roman" w:hAnsi="Times New Roman" w:cs="Times New Roman"/>
                <w:sz w:val="24"/>
                <w:szCs w:val="24"/>
              </w:rPr>
              <w:t xml:space="preserve">Лечение с применением генно-инженерных биологических препаратов и </w:t>
            </w:r>
            <w:proofErr w:type="gramStart"/>
            <w:r w:rsidRPr="000B0A6A">
              <w:rPr>
                <w:rFonts w:ascii="Times New Roman" w:hAnsi="Times New Roman" w:cs="Times New Roman"/>
                <w:sz w:val="24"/>
                <w:szCs w:val="24"/>
              </w:rPr>
              <w:t>селективных иммунодепрессантов</w:t>
            </w:r>
            <w:proofErr w:type="gramEnd"/>
            <w:r w:rsidRPr="000B0A6A">
              <w:rPr>
                <w:rFonts w:ascii="Times New Roman" w:hAnsi="Times New Roman" w:cs="Times New Roman"/>
                <w:sz w:val="24"/>
                <w:szCs w:val="24"/>
              </w:rPr>
              <w:t xml:space="preserve"> и ингибиторов </w:t>
            </w:r>
            <w:proofErr w:type="spellStart"/>
            <w:r w:rsidRPr="000B0A6A">
              <w:rPr>
                <w:rFonts w:ascii="Times New Roman" w:hAnsi="Times New Roman" w:cs="Times New Roman"/>
                <w:sz w:val="24"/>
                <w:szCs w:val="24"/>
              </w:rPr>
              <w:t>янус-киназ</w:t>
            </w:r>
            <w:proofErr w:type="spellEnd"/>
            <w:r w:rsidRPr="000B0A6A">
              <w:rPr>
                <w:rFonts w:ascii="Times New Roman" w:hAnsi="Times New Roman" w:cs="Times New Roman"/>
                <w:sz w:val="24"/>
                <w:szCs w:val="24"/>
              </w:rPr>
              <w:t xml:space="preserve"> (уровень 13)</w:t>
            </w:r>
            <w:hyperlink w:anchor="Par386" w:history="1">
              <w:r w:rsidRPr="000B0A6A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st36.041</w:t>
            </w:r>
            <w:proofErr w:type="spellEnd"/>
          </w:p>
        </w:tc>
        <w:tc>
          <w:tcPr>
            <w:tcW w:w="7938" w:type="dxa"/>
          </w:tcPr>
          <w:p w:rsidR="00B14AC5" w:rsidRPr="000B0A6A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A6A">
              <w:rPr>
                <w:rFonts w:ascii="Times New Roman" w:hAnsi="Times New Roman" w:cs="Times New Roman"/>
                <w:sz w:val="24"/>
                <w:szCs w:val="24"/>
              </w:rPr>
              <w:t xml:space="preserve">Лечение с применением генно-инженерных биологических препаратов и </w:t>
            </w:r>
            <w:proofErr w:type="gramStart"/>
            <w:r w:rsidRPr="000B0A6A">
              <w:rPr>
                <w:rFonts w:ascii="Times New Roman" w:hAnsi="Times New Roman" w:cs="Times New Roman"/>
                <w:sz w:val="24"/>
                <w:szCs w:val="24"/>
              </w:rPr>
              <w:t>селективных иммунодепрессантов</w:t>
            </w:r>
            <w:proofErr w:type="gramEnd"/>
            <w:r w:rsidRPr="000B0A6A">
              <w:rPr>
                <w:rFonts w:ascii="Times New Roman" w:hAnsi="Times New Roman" w:cs="Times New Roman"/>
                <w:sz w:val="24"/>
                <w:szCs w:val="24"/>
              </w:rPr>
              <w:t xml:space="preserve"> и ингибиторов </w:t>
            </w:r>
            <w:proofErr w:type="spellStart"/>
            <w:r w:rsidRPr="000B0A6A">
              <w:rPr>
                <w:rFonts w:ascii="Times New Roman" w:hAnsi="Times New Roman" w:cs="Times New Roman"/>
                <w:sz w:val="24"/>
                <w:szCs w:val="24"/>
              </w:rPr>
              <w:t>янус-киназ</w:t>
            </w:r>
            <w:proofErr w:type="spellEnd"/>
            <w:r w:rsidRPr="000B0A6A">
              <w:rPr>
                <w:rFonts w:ascii="Times New Roman" w:hAnsi="Times New Roman" w:cs="Times New Roman"/>
                <w:sz w:val="24"/>
                <w:szCs w:val="24"/>
              </w:rPr>
              <w:t xml:space="preserve"> (уровень 14)</w:t>
            </w:r>
            <w:hyperlink w:anchor="Par386" w:history="1">
              <w:r w:rsidRPr="000B0A6A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st36.042</w:t>
            </w:r>
            <w:proofErr w:type="spellEnd"/>
          </w:p>
        </w:tc>
        <w:tc>
          <w:tcPr>
            <w:tcW w:w="7938" w:type="dxa"/>
          </w:tcPr>
          <w:p w:rsidR="00B14AC5" w:rsidRPr="000B0A6A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A6A">
              <w:rPr>
                <w:rFonts w:ascii="Times New Roman" w:hAnsi="Times New Roman" w:cs="Times New Roman"/>
                <w:sz w:val="24"/>
                <w:szCs w:val="24"/>
              </w:rPr>
              <w:t xml:space="preserve">Лечение с применением генно-инженерных биологических препаратов и </w:t>
            </w:r>
            <w:proofErr w:type="gramStart"/>
            <w:r w:rsidRPr="000B0A6A">
              <w:rPr>
                <w:rFonts w:ascii="Times New Roman" w:hAnsi="Times New Roman" w:cs="Times New Roman"/>
                <w:sz w:val="24"/>
                <w:szCs w:val="24"/>
              </w:rPr>
              <w:t>селективных иммунодепрессантов</w:t>
            </w:r>
            <w:proofErr w:type="gramEnd"/>
            <w:r w:rsidRPr="000B0A6A">
              <w:rPr>
                <w:rFonts w:ascii="Times New Roman" w:hAnsi="Times New Roman" w:cs="Times New Roman"/>
                <w:sz w:val="24"/>
                <w:szCs w:val="24"/>
              </w:rPr>
              <w:t xml:space="preserve"> и ингибиторов </w:t>
            </w:r>
            <w:proofErr w:type="spellStart"/>
            <w:r w:rsidRPr="000B0A6A">
              <w:rPr>
                <w:rFonts w:ascii="Times New Roman" w:hAnsi="Times New Roman" w:cs="Times New Roman"/>
                <w:sz w:val="24"/>
                <w:szCs w:val="24"/>
              </w:rPr>
              <w:t>янус-киназ</w:t>
            </w:r>
            <w:proofErr w:type="spellEnd"/>
            <w:r w:rsidRPr="000B0A6A">
              <w:rPr>
                <w:rFonts w:ascii="Times New Roman" w:hAnsi="Times New Roman" w:cs="Times New Roman"/>
                <w:sz w:val="24"/>
                <w:szCs w:val="24"/>
              </w:rPr>
              <w:t xml:space="preserve"> (уровень 15)</w:t>
            </w:r>
            <w:hyperlink w:anchor="Par386" w:history="1">
              <w:r w:rsidRPr="000B0A6A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st36.043</w:t>
            </w:r>
            <w:proofErr w:type="spellEnd"/>
          </w:p>
        </w:tc>
        <w:tc>
          <w:tcPr>
            <w:tcW w:w="7938" w:type="dxa"/>
          </w:tcPr>
          <w:p w:rsidR="00B14AC5" w:rsidRPr="00A626DA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6DA">
              <w:rPr>
                <w:rFonts w:ascii="Times New Roman" w:hAnsi="Times New Roman" w:cs="Times New Roman"/>
                <w:sz w:val="24"/>
                <w:szCs w:val="24"/>
              </w:rPr>
              <w:t xml:space="preserve">Лечение с применением генно-инженерных биологических препаратов и </w:t>
            </w:r>
            <w:proofErr w:type="gramStart"/>
            <w:r w:rsidRPr="00A626DA">
              <w:rPr>
                <w:rFonts w:ascii="Times New Roman" w:hAnsi="Times New Roman" w:cs="Times New Roman"/>
                <w:sz w:val="24"/>
                <w:szCs w:val="24"/>
              </w:rPr>
              <w:t>селективных иммунодепрессантов</w:t>
            </w:r>
            <w:proofErr w:type="gramEnd"/>
            <w:r w:rsidRPr="00A626DA">
              <w:rPr>
                <w:rFonts w:ascii="Times New Roman" w:hAnsi="Times New Roman" w:cs="Times New Roman"/>
                <w:sz w:val="24"/>
                <w:szCs w:val="24"/>
              </w:rPr>
              <w:t xml:space="preserve"> и ингибиторов </w:t>
            </w:r>
            <w:proofErr w:type="spellStart"/>
            <w:r w:rsidRPr="00A626DA">
              <w:rPr>
                <w:rFonts w:ascii="Times New Roman" w:hAnsi="Times New Roman" w:cs="Times New Roman"/>
                <w:sz w:val="24"/>
                <w:szCs w:val="24"/>
              </w:rPr>
              <w:t>янус-киназ</w:t>
            </w:r>
            <w:proofErr w:type="spellEnd"/>
            <w:r w:rsidRPr="00A626DA">
              <w:rPr>
                <w:rFonts w:ascii="Times New Roman" w:hAnsi="Times New Roman" w:cs="Times New Roman"/>
                <w:sz w:val="24"/>
                <w:szCs w:val="24"/>
              </w:rPr>
              <w:t xml:space="preserve"> (уровень 16)</w:t>
            </w:r>
            <w:hyperlink w:anchor="Par386" w:history="1">
              <w:r w:rsidRPr="00A626DA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st36.044</w:t>
            </w:r>
            <w:proofErr w:type="spellEnd"/>
          </w:p>
        </w:tc>
        <w:tc>
          <w:tcPr>
            <w:tcW w:w="7938" w:type="dxa"/>
          </w:tcPr>
          <w:p w:rsidR="00B14AC5" w:rsidRPr="00A626DA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6DA">
              <w:rPr>
                <w:rFonts w:ascii="Times New Roman" w:hAnsi="Times New Roman" w:cs="Times New Roman"/>
                <w:sz w:val="24"/>
                <w:szCs w:val="24"/>
              </w:rPr>
              <w:t xml:space="preserve">Лечение с применением генно-инженерных биологических препаратов и </w:t>
            </w:r>
            <w:proofErr w:type="gramStart"/>
            <w:r w:rsidRPr="00A626DA">
              <w:rPr>
                <w:rFonts w:ascii="Times New Roman" w:hAnsi="Times New Roman" w:cs="Times New Roman"/>
                <w:sz w:val="24"/>
                <w:szCs w:val="24"/>
              </w:rPr>
              <w:t>селективных иммунодепрессантов</w:t>
            </w:r>
            <w:proofErr w:type="gramEnd"/>
            <w:r w:rsidRPr="00A626DA">
              <w:rPr>
                <w:rFonts w:ascii="Times New Roman" w:hAnsi="Times New Roman" w:cs="Times New Roman"/>
                <w:sz w:val="24"/>
                <w:szCs w:val="24"/>
              </w:rPr>
              <w:t xml:space="preserve"> и ингибиторов </w:t>
            </w:r>
            <w:proofErr w:type="spellStart"/>
            <w:r w:rsidRPr="00A626DA">
              <w:rPr>
                <w:rFonts w:ascii="Times New Roman" w:hAnsi="Times New Roman" w:cs="Times New Roman"/>
                <w:sz w:val="24"/>
                <w:szCs w:val="24"/>
              </w:rPr>
              <w:t>янус-киназ</w:t>
            </w:r>
            <w:proofErr w:type="spellEnd"/>
            <w:r w:rsidRPr="00A626DA">
              <w:rPr>
                <w:rFonts w:ascii="Times New Roman" w:hAnsi="Times New Roman" w:cs="Times New Roman"/>
                <w:sz w:val="24"/>
                <w:szCs w:val="24"/>
              </w:rPr>
              <w:t xml:space="preserve"> (уровень 17)</w:t>
            </w:r>
            <w:hyperlink w:anchor="Par386" w:history="1">
              <w:r w:rsidRPr="00A626DA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st36.045</w:t>
            </w:r>
            <w:proofErr w:type="spellEnd"/>
          </w:p>
        </w:tc>
        <w:tc>
          <w:tcPr>
            <w:tcW w:w="7938" w:type="dxa"/>
          </w:tcPr>
          <w:p w:rsidR="00B14AC5" w:rsidRPr="00A626DA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6DA">
              <w:rPr>
                <w:rFonts w:ascii="Times New Roman" w:hAnsi="Times New Roman" w:cs="Times New Roman"/>
                <w:sz w:val="24"/>
                <w:szCs w:val="24"/>
              </w:rPr>
              <w:t xml:space="preserve">Лечение с применением генно-инженерных биологических препаратов и </w:t>
            </w:r>
            <w:proofErr w:type="gramStart"/>
            <w:r w:rsidRPr="00A626DA">
              <w:rPr>
                <w:rFonts w:ascii="Times New Roman" w:hAnsi="Times New Roman" w:cs="Times New Roman"/>
                <w:sz w:val="24"/>
                <w:szCs w:val="24"/>
              </w:rPr>
              <w:t>селективных иммунодепрессантов</w:t>
            </w:r>
            <w:proofErr w:type="gramEnd"/>
            <w:r w:rsidRPr="00A626DA">
              <w:rPr>
                <w:rFonts w:ascii="Times New Roman" w:hAnsi="Times New Roman" w:cs="Times New Roman"/>
                <w:sz w:val="24"/>
                <w:szCs w:val="24"/>
              </w:rPr>
              <w:t xml:space="preserve"> и ингибиторов </w:t>
            </w:r>
            <w:proofErr w:type="spellStart"/>
            <w:r w:rsidRPr="00A626DA">
              <w:rPr>
                <w:rFonts w:ascii="Times New Roman" w:hAnsi="Times New Roman" w:cs="Times New Roman"/>
                <w:sz w:val="24"/>
                <w:szCs w:val="24"/>
              </w:rPr>
              <w:t>янус-киназ</w:t>
            </w:r>
            <w:proofErr w:type="spellEnd"/>
            <w:r w:rsidRPr="00A626DA">
              <w:rPr>
                <w:rFonts w:ascii="Times New Roman" w:hAnsi="Times New Roman" w:cs="Times New Roman"/>
                <w:sz w:val="24"/>
                <w:szCs w:val="24"/>
              </w:rPr>
              <w:t xml:space="preserve"> (уровень 18)</w:t>
            </w:r>
            <w:hyperlink w:anchor="Par386" w:history="1">
              <w:r w:rsidRPr="00A626DA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st36.046</w:t>
            </w:r>
            <w:proofErr w:type="spellEnd"/>
          </w:p>
        </w:tc>
        <w:tc>
          <w:tcPr>
            <w:tcW w:w="7938" w:type="dxa"/>
          </w:tcPr>
          <w:p w:rsidR="00B14AC5" w:rsidRPr="00A626DA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6DA">
              <w:rPr>
                <w:rFonts w:ascii="Times New Roman" w:hAnsi="Times New Roman" w:cs="Times New Roman"/>
                <w:sz w:val="24"/>
                <w:szCs w:val="24"/>
              </w:rPr>
              <w:t xml:space="preserve">Лечение с применением генно-инженерных биологических препаратов и </w:t>
            </w:r>
            <w:proofErr w:type="gramStart"/>
            <w:r w:rsidRPr="00A626DA">
              <w:rPr>
                <w:rFonts w:ascii="Times New Roman" w:hAnsi="Times New Roman" w:cs="Times New Roman"/>
                <w:sz w:val="24"/>
                <w:szCs w:val="24"/>
              </w:rPr>
              <w:t>селективных иммунодепрессантов</w:t>
            </w:r>
            <w:proofErr w:type="gramEnd"/>
            <w:r w:rsidRPr="00A626DA">
              <w:rPr>
                <w:rFonts w:ascii="Times New Roman" w:hAnsi="Times New Roman" w:cs="Times New Roman"/>
                <w:sz w:val="24"/>
                <w:szCs w:val="24"/>
              </w:rPr>
              <w:t xml:space="preserve"> и ингибиторов </w:t>
            </w:r>
            <w:proofErr w:type="spellStart"/>
            <w:r w:rsidRPr="00A626DA">
              <w:rPr>
                <w:rFonts w:ascii="Times New Roman" w:hAnsi="Times New Roman" w:cs="Times New Roman"/>
                <w:sz w:val="24"/>
                <w:szCs w:val="24"/>
              </w:rPr>
              <w:t>янус-киназ</w:t>
            </w:r>
            <w:proofErr w:type="spellEnd"/>
            <w:r w:rsidRPr="00A626DA">
              <w:rPr>
                <w:rFonts w:ascii="Times New Roman" w:hAnsi="Times New Roman" w:cs="Times New Roman"/>
                <w:sz w:val="24"/>
                <w:szCs w:val="24"/>
              </w:rPr>
              <w:t xml:space="preserve"> (уровень 19)</w:t>
            </w:r>
            <w:hyperlink w:anchor="Par386" w:history="1">
              <w:r w:rsidRPr="00A626DA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st36.047</w:t>
            </w:r>
            <w:proofErr w:type="spellEnd"/>
          </w:p>
        </w:tc>
        <w:tc>
          <w:tcPr>
            <w:tcW w:w="7938" w:type="dxa"/>
          </w:tcPr>
          <w:p w:rsidR="00B14AC5" w:rsidRPr="00A626DA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6DA">
              <w:rPr>
                <w:rFonts w:ascii="Times New Roman" w:hAnsi="Times New Roman" w:cs="Times New Roman"/>
                <w:sz w:val="24"/>
                <w:szCs w:val="24"/>
              </w:rPr>
              <w:t xml:space="preserve">Лечение с применением генно-инженерных биологических препаратов и </w:t>
            </w:r>
            <w:proofErr w:type="gramStart"/>
            <w:r w:rsidRPr="00A626DA">
              <w:rPr>
                <w:rFonts w:ascii="Times New Roman" w:hAnsi="Times New Roman" w:cs="Times New Roman"/>
                <w:sz w:val="24"/>
                <w:szCs w:val="24"/>
              </w:rPr>
              <w:t>селективных иммунодепрессантов</w:t>
            </w:r>
            <w:proofErr w:type="gramEnd"/>
            <w:r w:rsidRPr="00A626DA">
              <w:rPr>
                <w:rFonts w:ascii="Times New Roman" w:hAnsi="Times New Roman" w:cs="Times New Roman"/>
                <w:sz w:val="24"/>
                <w:szCs w:val="24"/>
              </w:rPr>
              <w:t xml:space="preserve"> и ингибиторов </w:t>
            </w:r>
            <w:proofErr w:type="spellStart"/>
            <w:r w:rsidRPr="00A626DA">
              <w:rPr>
                <w:rFonts w:ascii="Times New Roman" w:hAnsi="Times New Roman" w:cs="Times New Roman"/>
                <w:sz w:val="24"/>
                <w:szCs w:val="24"/>
              </w:rPr>
              <w:t>янус-киназ</w:t>
            </w:r>
            <w:proofErr w:type="spellEnd"/>
            <w:r w:rsidRPr="00A626DA">
              <w:rPr>
                <w:rFonts w:ascii="Times New Roman" w:hAnsi="Times New Roman" w:cs="Times New Roman"/>
                <w:sz w:val="24"/>
                <w:szCs w:val="24"/>
              </w:rPr>
              <w:t xml:space="preserve"> (уровень 20)</w:t>
            </w:r>
            <w:hyperlink w:anchor="Par386" w:history="1">
              <w:r w:rsidRPr="00A626DA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st36.048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Досуточная</w:t>
            </w:r>
            <w:proofErr w:type="spellEnd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 xml:space="preserve"> госпитализация в диагностических целях</w:t>
            </w:r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st36.049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Госпитализация маломобильных граждан в целях прохождения диспансеризации, первый этап (второй этап при наличии показаний)</w:t>
            </w:r>
          </w:p>
        </w:tc>
      </w:tr>
      <w:tr w:rsidR="00B14AC5" w:rsidRPr="00272B78" w:rsidTr="00857BEB">
        <w:tc>
          <w:tcPr>
            <w:tcW w:w="9701" w:type="dxa"/>
            <w:gridSpan w:val="2"/>
          </w:tcPr>
          <w:p w:rsidR="00B14AC5" w:rsidRPr="00272B78" w:rsidRDefault="00B14AC5" w:rsidP="002509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II. В условиях дневного стационара</w:t>
            </w:r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ds02.001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Осложнения беременности, родов, послеродового периода</w:t>
            </w:r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ds02.006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Искусственное прерывание беременности (аборт)</w:t>
            </w:r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ds02.007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Аборт медикаментозный</w:t>
            </w:r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ds02.008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Экстракорпоральное оплодотворение (уровень 1)</w:t>
            </w:r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ds05.005</w:t>
            </w:r>
            <w:proofErr w:type="spellEnd"/>
          </w:p>
        </w:tc>
        <w:tc>
          <w:tcPr>
            <w:tcW w:w="7938" w:type="dxa"/>
          </w:tcPr>
          <w:p w:rsidR="00B14AC5" w:rsidRPr="00A626DA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6DA">
              <w:rPr>
                <w:rFonts w:ascii="Times New Roman" w:hAnsi="Times New Roman" w:cs="Times New Roman"/>
                <w:sz w:val="24"/>
                <w:szCs w:val="24"/>
              </w:rPr>
              <w:t>Лекарственная терапия при доброкачественных заболеваниях крови и пузырном заносе</w:t>
            </w:r>
            <w:hyperlink w:anchor="Par386" w:history="1">
              <w:r w:rsidRPr="00A626DA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ds08.001</w:t>
            </w:r>
            <w:proofErr w:type="spellEnd"/>
          </w:p>
        </w:tc>
        <w:tc>
          <w:tcPr>
            <w:tcW w:w="7938" w:type="dxa"/>
          </w:tcPr>
          <w:p w:rsidR="00B14AC5" w:rsidRPr="00A626DA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6DA">
              <w:rPr>
                <w:rFonts w:ascii="Times New Roman" w:hAnsi="Times New Roman" w:cs="Times New Roman"/>
                <w:sz w:val="24"/>
                <w:szCs w:val="24"/>
              </w:rPr>
              <w:t>Лекарственная терапия при злокачественных новообразованиях других локализаций (кроме лимфоидной и кроветворной тканей), дети</w:t>
            </w:r>
            <w:hyperlink w:anchor="Par386" w:history="1">
              <w:r w:rsidRPr="00A626DA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ds08.002</w:t>
            </w:r>
            <w:proofErr w:type="spellEnd"/>
          </w:p>
        </w:tc>
        <w:tc>
          <w:tcPr>
            <w:tcW w:w="7938" w:type="dxa"/>
          </w:tcPr>
          <w:p w:rsidR="00B14AC5" w:rsidRPr="00A626DA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6DA">
              <w:rPr>
                <w:rFonts w:ascii="Times New Roman" w:hAnsi="Times New Roman" w:cs="Times New Roman"/>
                <w:sz w:val="24"/>
                <w:szCs w:val="24"/>
              </w:rPr>
              <w:t>Лекарственная терапия при остром лейкозе, дети</w:t>
            </w:r>
            <w:hyperlink w:anchor="Par386" w:history="1">
              <w:r w:rsidRPr="00A626DA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ds08.003</w:t>
            </w:r>
            <w:proofErr w:type="spellEnd"/>
          </w:p>
        </w:tc>
        <w:tc>
          <w:tcPr>
            <w:tcW w:w="7938" w:type="dxa"/>
          </w:tcPr>
          <w:p w:rsidR="00B14AC5" w:rsidRPr="00A626DA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6DA">
              <w:rPr>
                <w:rFonts w:ascii="Times New Roman" w:hAnsi="Times New Roman" w:cs="Times New Roman"/>
                <w:sz w:val="24"/>
                <w:szCs w:val="24"/>
              </w:rPr>
              <w:t>Лекарственная терапия при других злокачественных новообразованиях лимфоидной и кроветворной тканей, дети</w:t>
            </w:r>
            <w:hyperlink w:anchor="Par386" w:history="1">
              <w:r w:rsidRPr="00A626DA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ds15.002</w:t>
            </w:r>
            <w:proofErr w:type="spellEnd"/>
          </w:p>
        </w:tc>
        <w:tc>
          <w:tcPr>
            <w:tcW w:w="7938" w:type="dxa"/>
          </w:tcPr>
          <w:p w:rsidR="00B14AC5" w:rsidRPr="00A626DA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6DA">
              <w:rPr>
                <w:rFonts w:ascii="Times New Roman" w:hAnsi="Times New Roman" w:cs="Times New Roman"/>
                <w:sz w:val="24"/>
                <w:szCs w:val="24"/>
              </w:rPr>
              <w:t xml:space="preserve">Неврологические заболевания, лечение с применением </w:t>
            </w:r>
            <w:proofErr w:type="spellStart"/>
            <w:r w:rsidRPr="00A626DA">
              <w:rPr>
                <w:rFonts w:ascii="Times New Roman" w:hAnsi="Times New Roman" w:cs="Times New Roman"/>
                <w:sz w:val="24"/>
                <w:szCs w:val="24"/>
              </w:rPr>
              <w:t>ботулотоксина</w:t>
            </w:r>
            <w:proofErr w:type="spellEnd"/>
            <w:r w:rsidRPr="00A626DA">
              <w:rPr>
                <w:rFonts w:ascii="Times New Roman" w:hAnsi="Times New Roman" w:cs="Times New Roman"/>
                <w:sz w:val="24"/>
                <w:szCs w:val="24"/>
              </w:rPr>
              <w:t xml:space="preserve"> (уровень 1)</w:t>
            </w:r>
            <w:hyperlink w:anchor="Par386" w:history="1">
              <w:r w:rsidRPr="00A626DA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ds15.003</w:t>
            </w:r>
            <w:proofErr w:type="spellEnd"/>
          </w:p>
        </w:tc>
        <w:tc>
          <w:tcPr>
            <w:tcW w:w="7938" w:type="dxa"/>
          </w:tcPr>
          <w:p w:rsidR="00B14AC5" w:rsidRPr="00A626DA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6DA">
              <w:rPr>
                <w:rFonts w:ascii="Times New Roman" w:hAnsi="Times New Roman" w:cs="Times New Roman"/>
                <w:sz w:val="24"/>
                <w:szCs w:val="24"/>
              </w:rPr>
              <w:t xml:space="preserve">Неврологические заболевания, лечение с применением </w:t>
            </w:r>
            <w:proofErr w:type="spellStart"/>
            <w:r w:rsidRPr="00A626DA">
              <w:rPr>
                <w:rFonts w:ascii="Times New Roman" w:hAnsi="Times New Roman" w:cs="Times New Roman"/>
                <w:sz w:val="24"/>
                <w:szCs w:val="24"/>
              </w:rPr>
              <w:t>ботулотоксина</w:t>
            </w:r>
            <w:proofErr w:type="spellEnd"/>
            <w:r w:rsidRPr="00A626DA">
              <w:rPr>
                <w:rFonts w:ascii="Times New Roman" w:hAnsi="Times New Roman" w:cs="Times New Roman"/>
                <w:sz w:val="24"/>
                <w:szCs w:val="24"/>
              </w:rPr>
              <w:t xml:space="preserve"> (уровень 2)</w:t>
            </w:r>
            <w:hyperlink w:anchor="Par386" w:history="1">
              <w:r w:rsidRPr="00A626DA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ds19.028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Установка, замена порт-системы (катетера) для лекарственной терапии злокачественных новообразований</w:t>
            </w:r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ds19.029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Госпитализация в диагностических целях с постановкой (подтверждением) диагноза злокачественного новоо</w:t>
            </w:r>
            <w:r w:rsidR="0025097F">
              <w:rPr>
                <w:rFonts w:ascii="Times New Roman" w:hAnsi="Times New Roman" w:cs="Times New Roman"/>
                <w:sz w:val="24"/>
                <w:szCs w:val="24"/>
              </w:rPr>
              <w:t>бразования с использованием ПЭТ-</w:t>
            </w: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КТ (только для федеральных медицинских организаций)</w:t>
            </w:r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ds19.033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 xml:space="preserve">Госпитализация в диагностических целях с проведением молекулярно-генетического и (или) </w:t>
            </w: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иммуногистохимического</w:t>
            </w:r>
            <w:proofErr w:type="spellEnd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исследования или </w:t>
            </w: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иммунофенотипирования</w:t>
            </w:r>
            <w:proofErr w:type="spellEnd"/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ds19.157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тканей), взрослые (уровень 1)</w:t>
            </w:r>
            <w:hyperlink w:anchor="Par386" w:history="1">
              <w:r w:rsidRPr="00A626DA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ds19.158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тканей), взрослые (уровень 2)</w:t>
            </w:r>
            <w:hyperlink w:anchor="Par386" w:history="1">
              <w:r w:rsidRPr="00A626DA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ds19.159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тканей), взрослые (уровень 3)</w:t>
            </w:r>
            <w:hyperlink w:anchor="Par386" w:history="1">
              <w:r w:rsidRPr="00A626DA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ds19.160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тканей), взрослые (уровень 4)</w:t>
            </w:r>
            <w:hyperlink w:anchor="Par386" w:history="1">
              <w:r w:rsidRPr="00A626DA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ds19.161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тканей), взрослые (уровень 5)</w:t>
            </w:r>
            <w:hyperlink w:anchor="Par386" w:history="1">
              <w:r w:rsidRPr="00A626DA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ds19.162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тканей), взрослые (уровень 6)</w:t>
            </w:r>
            <w:hyperlink w:anchor="Par386" w:history="1">
              <w:r w:rsidRPr="00A626DA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ds19.163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 (у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ровень 7)</w:t>
            </w:r>
            <w:hyperlink w:anchor="Par386" w:history="1">
              <w:r w:rsidRPr="00A626DA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ds19.164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тканей), взрослые (уровень 8)</w:t>
            </w:r>
            <w:hyperlink w:anchor="Par386" w:history="1">
              <w:r w:rsidRPr="00A626DA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ds19.165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тканей), взрослые (уровень 9)</w:t>
            </w:r>
            <w:hyperlink w:anchor="Par386" w:history="1">
              <w:r w:rsidRPr="00A626DA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ds19.166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тканей), взрослые (уровень 10)</w:t>
            </w:r>
            <w:hyperlink w:anchor="Par386" w:history="1">
              <w:r w:rsidRPr="00A626DA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ds19.167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тканей), взрослые (уровень 11)</w:t>
            </w:r>
            <w:hyperlink w:anchor="Par386" w:history="1">
              <w:r w:rsidRPr="00A626DA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ds19.168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тканей), взрослые (уровень 12)</w:t>
            </w:r>
            <w:hyperlink w:anchor="Par386" w:history="1">
              <w:r w:rsidRPr="00A626DA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ds19.169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тканей), взрослые (уровень 13)</w:t>
            </w:r>
            <w:hyperlink w:anchor="Par386" w:history="1">
              <w:r w:rsidRPr="00A626DA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ds19.170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тканей), взрослые (уровень 14)</w:t>
            </w:r>
            <w:hyperlink w:anchor="Par386" w:history="1">
              <w:r w:rsidRPr="00A626DA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ds19.171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взрослые (уровень 15)</w:t>
            </w:r>
            <w:hyperlink w:anchor="Par386" w:history="1">
              <w:r w:rsidRPr="00A626DA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ds19.172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тканей), взрослые (уровень 16)</w:t>
            </w:r>
            <w:hyperlink w:anchor="Par386" w:history="1">
              <w:r w:rsidRPr="00A626DA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ds19.173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тканей), взрослые (уровень 17)</w:t>
            </w:r>
            <w:hyperlink w:anchor="Par386" w:history="1">
              <w:r w:rsidRPr="00A626DA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ds19.174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тканей), взрослые (уровень 18)</w:t>
            </w:r>
            <w:hyperlink w:anchor="Par386" w:history="1">
              <w:r w:rsidRPr="00A626DA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ds19.175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тканей), взрослые (уровень 19)</w:t>
            </w:r>
            <w:hyperlink w:anchor="Par386" w:history="1">
              <w:r w:rsidRPr="00A626DA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ds19.176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тканей), взрослые (уровень 20)</w:t>
            </w:r>
            <w:hyperlink w:anchor="Par386" w:history="1">
              <w:r w:rsidRPr="00A626DA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ds19.177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тканей), взрослые (уровень 21)</w:t>
            </w:r>
            <w:hyperlink w:anchor="Par386" w:history="1">
              <w:r w:rsidRPr="00A626DA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ds19.178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тканей), взрослые (уровень 22)</w:t>
            </w:r>
            <w:hyperlink w:anchor="Par386" w:history="1">
              <w:r w:rsidRPr="00A626DA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ds19.179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тканей), взрослые (уровень 23)</w:t>
            </w:r>
            <w:hyperlink w:anchor="Par386" w:history="1">
              <w:r w:rsidRPr="00A626DA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ds19.180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тканей), взрослые (уровень 24)</w:t>
            </w:r>
            <w:hyperlink w:anchor="Par386" w:history="1">
              <w:r w:rsidRPr="00A626DA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ds19.057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Лучевая терапия (уровень 8)</w:t>
            </w:r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ds19.063</w:t>
            </w:r>
            <w:proofErr w:type="spellEnd"/>
          </w:p>
        </w:tc>
        <w:tc>
          <w:tcPr>
            <w:tcW w:w="7938" w:type="dxa"/>
          </w:tcPr>
          <w:p w:rsidR="00B14AC5" w:rsidRPr="00272B78" w:rsidRDefault="0025097F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локачественные новообразования</w:t>
            </w:r>
            <w:r w:rsidR="00B14AC5" w:rsidRPr="00272B78">
              <w:rPr>
                <w:rFonts w:ascii="Times New Roman" w:hAnsi="Times New Roman" w:cs="Times New Roman"/>
                <w:sz w:val="24"/>
                <w:szCs w:val="24"/>
              </w:rPr>
              <w:t xml:space="preserve"> лимфоидной и кроветворной тканей без специального противоопухолевого лечения (уровень 1)</w:t>
            </w:r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ds19.067</w:t>
            </w:r>
            <w:proofErr w:type="spellEnd"/>
          </w:p>
        </w:tc>
        <w:tc>
          <w:tcPr>
            <w:tcW w:w="7938" w:type="dxa"/>
          </w:tcPr>
          <w:p w:rsidR="00B14AC5" w:rsidRPr="00272B78" w:rsidRDefault="0025097F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локачественные новообразования</w:t>
            </w:r>
            <w:r w:rsidR="00B14AC5" w:rsidRPr="00272B78">
              <w:rPr>
                <w:rFonts w:ascii="Times New Roman" w:hAnsi="Times New Roman" w:cs="Times New Roman"/>
                <w:sz w:val="24"/>
                <w:szCs w:val="24"/>
              </w:rPr>
              <w:t xml:space="preserve"> лимфоидной и кроветворной тканей, лекарственная терапия, взрослые (уровень 1)</w:t>
            </w:r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ds19.071</w:t>
            </w:r>
            <w:proofErr w:type="spellEnd"/>
          </w:p>
        </w:tc>
        <w:tc>
          <w:tcPr>
            <w:tcW w:w="7938" w:type="dxa"/>
          </w:tcPr>
          <w:p w:rsidR="00B14AC5" w:rsidRPr="00272B78" w:rsidRDefault="0025097F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локачественные новообразования</w:t>
            </w:r>
            <w:r w:rsidR="00B14AC5" w:rsidRPr="00272B78">
              <w:rPr>
                <w:rFonts w:ascii="Times New Roman" w:hAnsi="Times New Roman" w:cs="Times New Roman"/>
                <w:sz w:val="24"/>
                <w:szCs w:val="24"/>
              </w:rPr>
              <w:t xml:space="preserve"> лимфоидной и кроветворной тканей, лекарственная терапия с применением отдельных препаратов (по перечню), взрослые (уровень 1)</w:t>
            </w:r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ds19.075</w:t>
            </w:r>
            <w:proofErr w:type="spellEnd"/>
          </w:p>
        </w:tc>
        <w:tc>
          <w:tcPr>
            <w:tcW w:w="7938" w:type="dxa"/>
          </w:tcPr>
          <w:p w:rsidR="00B14AC5" w:rsidRPr="00272B78" w:rsidRDefault="0025097F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локачественные новообразования</w:t>
            </w:r>
            <w:r w:rsidR="00B14AC5" w:rsidRPr="00272B78">
              <w:rPr>
                <w:rFonts w:ascii="Times New Roman" w:hAnsi="Times New Roman" w:cs="Times New Roman"/>
                <w:sz w:val="24"/>
                <w:szCs w:val="24"/>
              </w:rPr>
              <w:t xml:space="preserve"> лимфоидной и кроветворной тканей, лекарственная терапия с применением отдельных препаратов (по перечню), взрослые (уровень 5)</w:t>
            </w:r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ds20.002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Операции на органе слуха, придаточных пазухах носа и верхних дыхательных путях (уровень 1)</w:t>
            </w:r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ds20.003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Операции на органе слуха, придаточных пазухах носа и верхних дыхательных путях (уровень 2)</w:t>
            </w:r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ds20.006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Замена речевого процессора</w:t>
            </w:r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ds21.002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Операции на органе зрения (уровень 1)</w:t>
            </w:r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ds21.003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Операции на органе зрения (уровень 2)</w:t>
            </w:r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ds21.004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Операции на органе зрения (уровень 3)</w:t>
            </w:r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ds21.005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Операции на органе зрения (уровень 4)</w:t>
            </w:r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ds21.006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Операции на органе зрения (уровень 5)</w:t>
            </w:r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ds21.007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Операции на органе зрения (</w:t>
            </w: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факоэмульсификация</w:t>
            </w:r>
            <w:proofErr w:type="spellEnd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 xml:space="preserve"> с имплантацией ИОЛ)</w:t>
            </w:r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ds21.008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Интравитреальное</w:t>
            </w:r>
            <w:proofErr w:type="spellEnd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 xml:space="preserve"> введение лекарственных препаратов</w:t>
            </w:r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ds25.001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Диагностическое обследование сердечно-сосудистой системы</w:t>
            </w:r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ds27.001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Отравления и другие воздействия внешних причин</w:t>
            </w:r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ds34.002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Операции на органах полости рта (уровень 1)</w:t>
            </w:r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ds36.001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E026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Комплексное лечение с применением препаратов </w:t>
            </w:r>
            <w:r w:rsidRPr="00E0266D">
              <w:rPr>
                <w:rFonts w:ascii="Times New Roman" w:hAnsi="Times New Roman" w:cs="Times New Roman"/>
                <w:sz w:val="24"/>
                <w:szCs w:val="24"/>
              </w:rPr>
              <w:t>иммуноглобулина</w:t>
            </w:r>
            <w:r w:rsidR="00E0266D" w:rsidRPr="00E0266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ds36.011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Оказание услуг диализа (только для федеральных медицинских организаций)</w:t>
            </w:r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ds36.012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Проведение иммунизации против респираторно-синцитиальной вирусной инфекции (уровень 1)</w:t>
            </w:r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ds36.013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Проведение иммунизации против респираторно-синцитиальной вирусной инфекции (уровень 2)</w:t>
            </w:r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ds36.015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 xml:space="preserve">Лечение с применением генно-инженерных биологических препаратов и </w:t>
            </w:r>
            <w:proofErr w:type="gram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селективных иммунодепрессантов</w:t>
            </w:r>
            <w:proofErr w:type="gramEnd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 xml:space="preserve"> и ингибиторов </w:t>
            </w: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янус-киназ</w:t>
            </w:r>
            <w:proofErr w:type="spellEnd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 xml:space="preserve"> (у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ровень 1)</w:t>
            </w:r>
            <w:hyperlink w:anchor="Par386" w:history="1">
              <w:r w:rsidRPr="00A626DA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ds36.016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 xml:space="preserve">Лечение с применением генно-инженерных биологических препаратов и </w:t>
            </w:r>
            <w:proofErr w:type="gram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селективных иммунодепрессантов</w:t>
            </w:r>
            <w:proofErr w:type="gramEnd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 xml:space="preserve"> и 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ибиторов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янус-киназ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(уровень 2)</w:t>
            </w:r>
            <w:hyperlink w:anchor="Par386" w:history="1">
              <w:r w:rsidRPr="00A626DA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ds36.017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 xml:space="preserve">Лечение с применением генно-инженерных биологических препаратов и </w:t>
            </w:r>
            <w:proofErr w:type="gram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селективных иммунодепрессантов</w:t>
            </w:r>
            <w:proofErr w:type="gramEnd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 xml:space="preserve"> и 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ибиторов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янус-киназ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(уровень 3)</w:t>
            </w:r>
            <w:hyperlink w:anchor="Par386" w:history="1">
              <w:r w:rsidRPr="00A626DA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ds36.018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 xml:space="preserve">Лечение с применением генно-инженерных биологических препаратов и </w:t>
            </w:r>
            <w:proofErr w:type="gram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селективных иммунодепрессантов</w:t>
            </w:r>
            <w:proofErr w:type="gramEnd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 xml:space="preserve"> и ингибиторов </w:t>
            </w: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янус-к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(уровень 4)</w:t>
            </w:r>
            <w:hyperlink w:anchor="Par386" w:history="1">
              <w:r w:rsidRPr="00A626DA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ds36.019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 xml:space="preserve">Лечение с применением генно-инженерных биологических препаратов и </w:t>
            </w:r>
            <w:proofErr w:type="gram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селективных иммунодепрессантов</w:t>
            </w:r>
            <w:proofErr w:type="gramEnd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 xml:space="preserve"> и 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ибиторов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янус-киназ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(уровень 5)</w:t>
            </w:r>
            <w:hyperlink w:anchor="Par386" w:history="1">
              <w:r w:rsidRPr="00A626DA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ds36.020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 xml:space="preserve">Лечение с применением генно-инженерных биологических препаратов и </w:t>
            </w:r>
            <w:proofErr w:type="gram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селективных иммунодепрессантов</w:t>
            </w:r>
            <w:proofErr w:type="gramEnd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 xml:space="preserve"> и 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ибиторов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янус-киназ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(уровень 6)</w:t>
            </w:r>
            <w:hyperlink w:anchor="Par386" w:history="1">
              <w:r w:rsidRPr="00A626DA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ds36.021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 xml:space="preserve">Лечение с применением генно-инженерных биологических препаратов и </w:t>
            </w:r>
            <w:proofErr w:type="gram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селективных иммунодепрессантов</w:t>
            </w:r>
            <w:proofErr w:type="gramEnd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 xml:space="preserve"> и ингибиторов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янус-киназ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(уровень 7)</w:t>
            </w:r>
            <w:hyperlink w:anchor="Par386" w:history="1">
              <w:r w:rsidRPr="00A626DA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ds36.022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 xml:space="preserve">Лечение с применением генно-инженерных биологических препаратов и </w:t>
            </w:r>
            <w:proofErr w:type="gram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селективных иммунодепрессантов</w:t>
            </w:r>
            <w:proofErr w:type="gramEnd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 xml:space="preserve"> и 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ибиторов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янус-киназ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(уровень 8)</w:t>
            </w:r>
            <w:hyperlink w:anchor="Par386" w:history="1">
              <w:r w:rsidRPr="00A626DA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ds36.023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 xml:space="preserve">Лечение с применением генно-инженерных биологических препаратов и </w:t>
            </w:r>
            <w:proofErr w:type="gram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селективных иммунодепрессантов</w:t>
            </w:r>
            <w:proofErr w:type="gramEnd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 xml:space="preserve"> и 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ибиторов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янус-киназ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(уровень 9)</w:t>
            </w:r>
            <w:hyperlink w:anchor="Par386" w:history="1">
              <w:r w:rsidRPr="00A626DA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ds36.024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 xml:space="preserve">Лечение с применением генно-инженерных биологических препаратов и </w:t>
            </w:r>
            <w:proofErr w:type="gram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селективных иммунодепрессантов</w:t>
            </w:r>
            <w:proofErr w:type="gramEnd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 xml:space="preserve"> и инги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биторов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янус-киназ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(уровень 10)</w:t>
            </w:r>
            <w:hyperlink w:anchor="Par386" w:history="1">
              <w:r w:rsidRPr="00A626DA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ds36.025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 xml:space="preserve">Лечение с применением генно-инженерных биологических препаратов и </w:t>
            </w:r>
            <w:proofErr w:type="gram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селективных иммунодепрессантов</w:t>
            </w:r>
            <w:proofErr w:type="gramEnd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 xml:space="preserve"> и инги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биторов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янус-киназ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(уровень 11)</w:t>
            </w:r>
            <w:hyperlink w:anchor="Par386" w:history="1">
              <w:r w:rsidRPr="00A626DA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ds36.026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 xml:space="preserve">Лечение с применением генно-инженерных биологических препаратов и </w:t>
            </w:r>
            <w:proofErr w:type="gram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селективных иммунодепрессантов</w:t>
            </w:r>
            <w:proofErr w:type="gramEnd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 xml:space="preserve"> и инги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биторов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янус-киназ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(уровень 12)</w:t>
            </w:r>
            <w:hyperlink w:anchor="Par386" w:history="1">
              <w:r w:rsidRPr="00A626DA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ds36.027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 xml:space="preserve">Лечение с применением генно-инженерных биологических препаратов и </w:t>
            </w:r>
            <w:proofErr w:type="gram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селективных иммунодепрессантов</w:t>
            </w:r>
            <w:proofErr w:type="gramEnd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 xml:space="preserve"> и инги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биторов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янус-киназ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(уровень 13)</w:t>
            </w:r>
            <w:hyperlink w:anchor="Par386" w:history="1">
              <w:r w:rsidRPr="00A626DA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ds36.028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 xml:space="preserve">Лечение с применением генно-инженерных биологических препаратов и </w:t>
            </w:r>
            <w:proofErr w:type="gram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селективных иммунодепрессантов</w:t>
            </w:r>
            <w:proofErr w:type="gramEnd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 xml:space="preserve"> и инги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биторов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янус-киназ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(уровень 14)</w:t>
            </w:r>
            <w:hyperlink w:anchor="Par386" w:history="1">
              <w:r w:rsidRPr="00A626DA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ds36.029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 xml:space="preserve">Лечение с применением генно-инженерных биологических препаратов и </w:t>
            </w:r>
            <w:proofErr w:type="gram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селективных иммунодепрессантов</w:t>
            </w:r>
            <w:proofErr w:type="gramEnd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 xml:space="preserve"> и инги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биторов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янус-киназ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(уровень 15)</w:t>
            </w:r>
            <w:hyperlink w:anchor="Par386" w:history="1">
              <w:r w:rsidRPr="00A626DA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ds36.030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 xml:space="preserve">Лечение с применением генно-инженерных биологических препаратов и </w:t>
            </w:r>
            <w:proofErr w:type="gram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селективных иммунодепрессантов</w:t>
            </w:r>
            <w:proofErr w:type="gramEnd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 xml:space="preserve"> и ингибиторов </w:t>
            </w: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янус-киназ</w:t>
            </w:r>
            <w:proofErr w:type="spellEnd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 xml:space="preserve"> (уровень 16)</w:t>
            </w:r>
            <w:hyperlink w:anchor="Par386" w:history="1">
              <w:r w:rsidRPr="00A626DA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ds36.031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 xml:space="preserve">Лечение с применением генно-инженерных биологических препаратов и </w:t>
            </w:r>
            <w:proofErr w:type="gram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селективных иммунодепрессантов</w:t>
            </w:r>
            <w:proofErr w:type="gramEnd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 xml:space="preserve"> и инги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биторов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янус-киназ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(уровень 17)</w:t>
            </w:r>
            <w:hyperlink w:anchor="Par386" w:history="1">
              <w:r w:rsidRPr="00A626DA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ds36.032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 xml:space="preserve">Лечение с применением генно-инженерных биологических препаратов и </w:t>
            </w:r>
            <w:proofErr w:type="gram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селективных иммунодепрессантов</w:t>
            </w:r>
            <w:proofErr w:type="gramEnd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 xml:space="preserve"> и инги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биторов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янус-киназ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(уровень 18)</w:t>
            </w:r>
            <w:hyperlink w:anchor="Par386" w:history="1">
              <w:r w:rsidRPr="00A626DA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ds36.033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 xml:space="preserve">Лечение с применением генно-инженерных биологических препаратов и </w:t>
            </w:r>
            <w:proofErr w:type="gram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селективных иммунодепрессантов</w:t>
            </w:r>
            <w:proofErr w:type="gramEnd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 xml:space="preserve"> и инги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биторов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янус-киназ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(уровень 19)</w:t>
            </w:r>
            <w:hyperlink w:anchor="Par386" w:history="1">
              <w:r w:rsidRPr="00A626DA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ds36.034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 xml:space="preserve">Лечение с применением генно-инженерных биологических препаратов и </w:t>
            </w:r>
            <w:proofErr w:type="gram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селективных иммунодепрессантов</w:t>
            </w:r>
            <w:proofErr w:type="gramEnd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 xml:space="preserve"> и инги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биторов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янус-киназ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(уровень 20)</w:t>
            </w:r>
            <w:hyperlink w:anchor="Par386" w:history="1">
              <w:r w:rsidRPr="00A626DA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B14AC5" w:rsidRPr="00272B78" w:rsidTr="00857BEB">
        <w:tc>
          <w:tcPr>
            <w:tcW w:w="1763" w:type="dxa"/>
          </w:tcPr>
          <w:p w:rsidR="00B14AC5" w:rsidRPr="00272B78" w:rsidRDefault="00B14AC5" w:rsidP="00CC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ds36.035</w:t>
            </w:r>
            <w:proofErr w:type="spellEnd"/>
          </w:p>
        </w:tc>
        <w:tc>
          <w:tcPr>
            <w:tcW w:w="7938" w:type="dxa"/>
          </w:tcPr>
          <w:p w:rsidR="00B14AC5" w:rsidRPr="00272B78" w:rsidRDefault="00B14AC5" w:rsidP="0085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78">
              <w:rPr>
                <w:rFonts w:ascii="Times New Roman" w:hAnsi="Times New Roman" w:cs="Times New Roman"/>
                <w:sz w:val="24"/>
                <w:szCs w:val="24"/>
              </w:rPr>
              <w:t xml:space="preserve">Лечение с применением методов афереза (каскадная </w:t>
            </w: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плазмофильтрация</w:t>
            </w:r>
            <w:proofErr w:type="spellEnd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 xml:space="preserve">, липидная фильтрация, </w:t>
            </w:r>
            <w:proofErr w:type="spellStart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иммуносорбция</w:t>
            </w:r>
            <w:proofErr w:type="spellEnd"/>
            <w:r w:rsidRPr="00272B78">
              <w:rPr>
                <w:rFonts w:ascii="Times New Roman" w:hAnsi="Times New Roman" w:cs="Times New Roman"/>
                <w:sz w:val="24"/>
                <w:szCs w:val="24"/>
              </w:rPr>
              <w:t>) в случае отсутствия эффективности базисной терапии</w:t>
            </w:r>
          </w:p>
        </w:tc>
      </w:tr>
    </w:tbl>
    <w:p w:rsidR="0025097F" w:rsidRDefault="0025097F" w:rsidP="002509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386"/>
      <w:bookmarkEnd w:id="0"/>
    </w:p>
    <w:p w:rsidR="00B14AC5" w:rsidRPr="004941CF" w:rsidRDefault="00B14AC5" w:rsidP="002509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1CF">
        <w:rPr>
          <w:rFonts w:ascii="Times New Roman" w:hAnsi="Times New Roman" w:cs="Times New Roman"/>
          <w:sz w:val="24"/>
          <w:szCs w:val="24"/>
        </w:rPr>
        <w:t>*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</w:t>
      </w:r>
    </w:p>
    <w:p w:rsidR="00B14AC5" w:rsidRPr="00272B78" w:rsidRDefault="00B14AC5" w:rsidP="00B14A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4AC5" w:rsidRPr="002B646E" w:rsidRDefault="008D2A9B" w:rsidP="00D051B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bookmarkStart w:id="1" w:name="_GoBack"/>
      <w:bookmarkEnd w:id="1"/>
    </w:p>
    <w:sectPr w:rsidR="00B14AC5" w:rsidRPr="002B646E" w:rsidSect="00BD159A">
      <w:headerReference w:type="default" r:id="rId7"/>
      <w:pgSz w:w="11906" w:h="16838"/>
      <w:pgMar w:top="1134" w:right="850" w:bottom="1134" w:left="1701" w:header="708" w:footer="708" w:gutter="0"/>
      <w:pgNumType w:start="16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3CBF" w:rsidRDefault="00E23CBF" w:rsidP="009D335B">
      <w:pPr>
        <w:spacing w:after="0" w:line="240" w:lineRule="auto"/>
      </w:pPr>
      <w:r>
        <w:separator/>
      </w:r>
    </w:p>
  </w:endnote>
  <w:endnote w:type="continuationSeparator" w:id="0">
    <w:p w:rsidR="00E23CBF" w:rsidRDefault="00E23CBF" w:rsidP="009D3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3CBF" w:rsidRDefault="00E23CBF" w:rsidP="009D335B">
      <w:pPr>
        <w:spacing w:after="0" w:line="240" w:lineRule="auto"/>
      </w:pPr>
      <w:r>
        <w:separator/>
      </w:r>
    </w:p>
  </w:footnote>
  <w:footnote w:type="continuationSeparator" w:id="0">
    <w:p w:rsidR="00E23CBF" w:rsidRDefault="00E23CBF" w:rsidP="009D3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14468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A68C4" w:rsidRPr="009D335B" w:rsidRDefault="005A68C4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D335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D335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D335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226A8">
          <w:rPr>
            <w:rFonts w:ascii="Times New Roman" w:hAnsi="Times New Roman" w:cs="Times New Roman"/>
            <w:noProof/>
            <w:sz w:val="28"/>
            <w:szCs w:val="28"/>
          </w:rPr>
          <w:t>169</w:t>
        </w:r>
        <w:r w:rsidRPr="009D335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A68C4" w:rsidRDefault="005A68C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3278"/>
    <w:rsid w:val="000121A9"/>
    <w:rsid w:val="00015EB4"/>
    <w:rsid w:val="000252F9"/>
    <w:rsid w:val="00040BFE"/>
    <w:rsid w:val="00040C6E"/>
    <w:rsid w:val="000735B2"/>
    <w:rsid w:val="00080DF2"/>
    <w:rsid w:val="000860AE"/>
    <w:rsid w:val="0009137B"/>
    <w:rsid w:val="00093AA5"/>
    <w:rsid w:val="000C071F"/>
    <w:rsid w:val="000F4581"/>
    <w:rsid w:val="00126477"/>
    <w:rsid w:val="001343C2"/>
    <w:rsid w:val="00136FD3"/>
    <w:rsid w:val="001440B9"/>
    <w:rsid w:val="00144AC3"/>
    <w:rsid w:val="00147692"/>
    <w:rsid w:val="00167204"/>
    <w:rsid w:val="0017004C"/>
    <w:rsid w:val="001714E0"/>
    <w:rsid w:val="001728D8"/>
    <w:rsid w:val="001A15B0"/>
    <w:rsid w:val="001B1349"/>
    <w:rsid w:val="001B2D2E"/>
    <w:rsid w:val="001C5FD5"/>
    <w:rsid w:val="001D572E"/>
    <w:rsid w:val="001F3ED4"/>
    <w:rsid w:val="0025097F"/>
    <w:rsid w:val="0025189E"/>
    <w:rsid w:val="00251A8F"/>
    <w:rsid w:val="00254EBD"/>
    <w:rsid w:val="002B646E"/>
    <w:rsid w:val="002D22EF"/>
    <w:rsid w:val="002E01F1"/>
    <w:rsid w:val="00303487"/>
    <w:rsid w:val="003130B5"/>
    <w:rsid w:val="00315E5E"/>
    <w:rsid w:val="00332F67"/>
    <w:rsid w:val="003377D0"/>
    <w:rsid w:val="003421DB"/>
    <w:rsid w:val="00362916"/>
    <w:rsid w:val="0037161B"/>
    <w:rsid w:val="003A61CD"/>
    <w:rsid w:val="003D6B88"/>
    <w:rsid w:val="003F3243"/>
    <w:rsid w:val="00415B73"/>
    <w:rsid w:val="00424DC8"/>
    <w:rsid w:val="00461D08"/>
    <w:rsid w:val="00467B79"/>
    <w:rsid w:val="004810E9"/>
    <w:rsid w:val="00485EBC"/>
    <w:rsid w:val="004900C4"/>
    <w:rsid w:val="004913AD"/>
    <w:rsid w:val="00493278"/>
    <w:rsid w:val="004941CF"/>
    <w:rsid w:val="004D7C9A"/>
    <w:rsid w:val="004F1E15"/>
    <w:rsid w:val="00515670"/>
    <w:rsid w:val="00517C35"/>
    <w:rsid w:val="00521789"/>
    <w:rsid w:val="00535EAD"/>
    <w:rsid w:val="00546536"/>
    <w:rsid w:val="005664E5"/>
    <w:rsid w:val="005A5678"/>
    <w:rsid w:val="005A68C4"/>
    <w:rsid w:val="005B6980"/>
    <w:rsid w:val="005C152A"/>
    <w:rsid w:val="005C55A5"/>
    <w:rsid w:val="005D00FB"/>
    <w:rsid w:val="005E1AA6"/>
    <w:rsid w:val="005F4EA0"/>
    <w:rsid w:val="005F6F83"/>
    <w:rsid w:val="00616E1A"/>
    <w:rsid w:val="00645F90"/>
    <w:rsid w:val="00680A20"/>
    <w:rsid w:val="006D68BD"/>
    <w:rsid w:val="006F1AB5"/>
    <w:rsid w:val="00720616"/>
    <w:rsid w:val="00724EA3"/>
    <w:rsid w:val="0073364B"/>
    <w:rsid w:val="00733DB3"/>
    <w:rsid w:val="0073497C"/>
    <w:rsid w:val="00740F2B"/>
    <w:rsid w:val="00743D2D"/>
    <w:rsid w:val="0075625B"/>
    <w:rsid w:val="0078494F"/>
    <w:rsid w:val="00787FC8"/>
    <w:rsid w:val="00797F89"/>
    <w:rsid w:val="007B0E0F"/>
    <w:rsid w:val="007D75B2"/>
    <w:rsid w:val="007F3DDA"/>
    <w:rsid w:val="007F67E5"/>
    <w:rsid w:val="008070BB"/>
    <w:rsid w:val="00817176"/>
    <w:rsid w:val="00841AF8"/>
    <w:rsid w:val="00845367"/>
    <w:rsid w:val="00850509"/>
    <w:rsid w:val="00853456"/>
    <w:rsid w:val="00874F89"/>
    <w:rsid w:val="00877422"/>
    <w:rsid w:val="00884085"/>
    <w:rsid w:val="008D2A9B"/>
    <w:rsid w:val="008F7201"/>
    <w:rsid w:val="009241DB"/>
    <w:rsid w:val="0092490C"/>
    <w:rsid w:val="009328A4"/>
    <w:rsid w:val="00962A92"/>
    <w:rsid w:val="009B0E08"/>
    <w:rsid w:val="009D335B"/>
    <w:rsid w:val="009E35C9"/>
    <w:rsid w:val="00A228C3"/>
    <w:rsid w:val="00A233D2"/>
    <w:rsid w:val="00A56422"/>
    <w:rsid w:val="00A64894"/>
    <w:rsid w:val="00A726F6"/>
    <w:rsid w:val="00A81BF9"/>
    <w:rsid w:val="00A962EE"/>
    <w:rsid w:val="00AC4214"/>
    <w:rsid w:val="00AF6E06"/>
    <w:rsid w:val="00B056E8"/>
    <w:rsid w:val="00B14AC5"/>
    <w:rsid w:val="00B74EF2"/>
    <w:rsid w:val="00B81BE6"/>
    <w:rsid w:val="00B855C4"/>
    <w:rsid w:val="00B91565"/>
    <w:rsid w:val="00B91823"/>
    <w:rsid w:val="00B940BF"/>
    <w:rsid w:val="00BA175E"/>
    <w:rsid w:val="00BA30F5"/>
    <w:rsid w:val="00BB52C5"/>
    <w:rsid w:val="00BD159A"/>
    <w:rsid w:val="00BD6050"/>
    <w:rsid w:val="00BE37AA"/>
    <w:rsid w:val="00BE74AD"/>
    <w:rsid w:val="00C226A8"/>
    <w:rsid w:val="00C63556"/>
    <w:rsid w:val="00CC3F19"/>
    <w:rsid w:val="00CF3698"/>
    <w:rsid w:val="00CF4E30"/>
    <w:rsid w:val="00D051B2"/>
    <w:rsid w:val="00D14264"/>
    <w:rsid w:val="00D22CFA"/>
    <w:rsid w:val="00D44DD4"/>
    <w:rsid w:val="00D52EA9"/>
    <w:rsid w:val="00D81FAD"/>
    <w:rsid w:val="00D8690D"/>
    <w:rsid w:val="00DA106D"/>
    <w:rsid w:val="00DA7B4F"/>
    <w:rsid w:val="00DB001C"/>
    <w:rsid w:val="00DC16DB"/>
    <w:rsid w:val="00DF00FA"/>
    <w:rsid w:val="00DF343B"/>
    <w:rsid w:val="00E0266D"/>
    <w:rsid w:val="00E14FC7"/>
    <w:rsid w:val="00E23989"/>
    <w:rsid w:val="00E23CBF"/>
    <w:rsid w:val="00E245B4"/>
    <w:rsid w:val="00E24B0D"/>
    <w:rsid w:val="00E3021C"/>
    <w:rsid w:val="00E369F9"/>
    <w:rsid w:val="00E41DCC"/>
    <w:rsid w:val="00E53836"/>
    <w:rsid w:val="00E75536"/>
    <w:rsid w:val="00E75DDB"/>
    <w:rsid w:val="00E83BD4"/>
    <w:rsid w:val="00E931EC"/>
    <w:rsid w:val="00EB4FE6"/>
    <w:rsid w:val="00EC7809"/>
    <w:rsid w:val="00ED452C"/>
    <w:rsid w:val="00EE5449"/>
    <w:rsid w:val="00EF2B9A"/>
    <w:rsid w:val="00F042F7"/>
    <w:rsid w:val="00F06D71"/>
    <w:rsid w:val="00F20D09"/>
    <w:rsid w:val="00F460F9"/>
    <w:rsid w:val="00F5038E"/>
    <w:rsid w:val="00F74951"/>
    <w:rsid w:val="00F836D3"/>
    <w:rsid w:val="00F83F54"/>
    <w:rsid w:val="00F86399"/>
    <w:rsid w:val="00FA4ACB"/>
    <w:rsid w:val="00FB1CDE"/>
    <w:rsid w:val="00FD7702"/>
    <w:rsid w:val="00FE50BA"/>
    <w:rsid w:val="00FF0A23"/>
    <w:rsid w:val="00FF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BDA03"/>
  <w15:docId w15:val="{F41AC043-F183-4A3E-8F3D-973CE2EDC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6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3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D335B"/>
  </w:style>
  <w:style w:type="paragraph" w:styleId="a6">
    <w:name w:val="footer"/>
    <w:basedOn w:val="a"/>
    <w:link w:val="a7"/>
    <w:uiPriority w:val="99"/>
    <w:unhideWhenUsed/>
    <w:rsid w:val="009D3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335B"/>
  </w:style>
  <w:style w:type="paragraph" w:styleId="a8">
    <w:name w:val="List Paragraph"/>
    <w:basedOn w:val="a"/>
    <w:uiPriority w:val="34"/>
    <w:qFormat/>
    <w:rsid w:val="00B91823"/>
    <w:pPr>
      <w:ind w:left="720"/>
      <w:contextualSpacing/>
    </w:pPr>
  </w:style>
  <w:style w:type="paragraph" w:customStyle="1" w:styleId="ConsPlusNormal">
    <w:name w:val="ConsPlusNormal"/>
    <w:rsid w:val="005C152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2"/>
      <w:lang w:eastAsia="ru-RU"/>
      <w14:ligatures w14:val="standardContextual"/>
    </w:rPr>
  </w:style>
  <w:style w:type="paragraph" w:styleId="a9">
    <w:name w:val="Balloon Text"/>
    <w:basedOn w:val="a"/>
    <w:link w:val="aa"/>
    <w:uiPriority w:val="99"/>
    <w:semiHidden/>
    <w:unhideWhenUsed/>
    <w:rsid w:val="00E93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931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CEA84-2A86-48D7-9038-2766A9552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11</Pages>
  <Words>3458</Words>
  <Characters>19713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 Кировской области</Company>
  <LinksUpToDate>false</LinksUpToDate>
  <CharactersWithSpaces>23125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Полуновская Елена Владимировна</dc:creator>
  <cp:lastModifiedBy>Анна И. Слободина</cp:lastModifiedBy>
  <cp:revision>147</cp:revision>
  <cp:lastPrinted>2025-03-06T13:20:00Z</cp:lastPrinted>
  <dcterms:created xsi:type="dcterms:W3CDTF">2021-12-20T15:05:00Z</dcterms:created>
  <dcterms:modified xsi:type="dcterms:W3CDTF">2026-07-24T12:41:00Z</dcterms:modified>
</cp:coreProperties>
</file>